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9B" w:rsidRDefault="0067219B" w:rsidP="00672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67219B" w:rsidRDefault="0067219B" w:rsidP="00672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67219B" w:rsidRDefault="0067219B" w:rsidP="00672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67219B" w:rsidRDefault="0067219B" w:rsidP="0067219B">
      <w:pPr>
        <w:rPr>
          <w:rFonts w:ascii="Times New Roman" w:hAnsi="Times New Roman" w:cs="Times New Roman"/>
          <w:sz w:val="24"/>
          <w:szCs w:val="24"/>
        </w:rPr>
      </w:pPr>
    </w:p>
    <w:p w:rsidR="0067219B" w:rsidRDefault="0067219B" w:rsidP="00672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67219B" w:rsidRDefault="0067219B" w:rsidP="0067219B">
      <w:pPr>
        <w:rPr>
          <w:rFonts w:ascii="Times New Roman" w:hAnsi="Times New Roman" w:cs="Times New Roman"/>
          <w:sz w:val="24"/>
          <w:szCs w:val="24"/>
        </w:rPr>
      </w:pPr>
    </w:p>
    <w:p w:rsidR="0067219B" w:rsidRDefault="0067219B" w:rsidP="00672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30.03.2023г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№19</w:t>
      </w:r>
    </w:p>
    <w:p w:rsidR="0067219B" w:rsidRDefault="0067219B" w:rsidP="0067219B">
      <w:pPr>
        <w:rPr>
          <w:rFonts w:ascii="Times New Roman" w:hAnsi="Times New Roman" w:cs="Times New Roman"/>
          <w:sz w:val="24"/>
          <w:szCs w:val="24"/>
        </w:rPr>
      </w:pPr>
    </w:p>
    <w:p w:rsidR="0067219B" w:rsidRDefault="0067219B" w:rsidP="0067219B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премировании.</w:t>
      </w:r>
    </w:p>
    <w:p w:rsidR="0067219B" w:rsidRDefault="0067219B" w:rsidP="0067219B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219B" w:rsidRDefault="0067219B" w:rsidP="0067219B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результатам работы  МБУК Козловского  сельсовета  за март месяц 2023 года</w:t>
      </w:r>
    </w:p>
    <w:p w:rsidR="0067219B" w:rsidRDefault="0067219B" w:rsidP="0067219B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</w:rPr>
        <w:t>Трибух</w:t>
      </w:r>
      <w:proofErr w:type="spellEnd"/>
      <w:r>
        <w:rPr>
          <w:rFonts w:ascii="Times New Roman" w:hAnsi="Times New Roman" w:cs="Times New Roman"/>
        </w:rPr>
        <w:t xml:space="preserve">  Светлане Григорьевне в  размере  77,25 %  от  должностного  оклада.</w:t>
      </w:r>
    </w:p>
    <w:p w:rsidR="0067219B" w:rsidRDefault="0067219B" w:rsidP="0067219B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Исполнение  данного  распоряжения  возложить  на  бухгалтера МБУК  Козловского  сельсовета  Яковлеву О.Ф.</w:t>
      </w:r>
    </w:p>
    <w:p w:rsidR="0067219B" w:rsidRDefault="0067219B" w:rsidP="0067219B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над  исполнением  данного  распоряжения  оставляю  за  собой.</w:t>
      </w:r>
    </w:p>
    <w:p w:rsidR="0067219B" w:rsidRDefault="0067219B" w:rsidP="0067219B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67219B" w:rsidRDefault="0067219B" w:rsidP="0067219B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 провести  по  разделу: Ст.211-з/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67219B" w:rsidRDefault="0067219B" w:rsidP="0067219B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67219B" w:rsidRDefault="0067219B" w:rsidP="0067219B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67219B" w:rsidRDefault="0067219B" w:rsidP="0067219B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67219B" w:rsidRDefault="0067219B" w:rsidP="0067219B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Козловского сельсовета </w:t>
      </w:r>
    </w:p>
    <w:p w:rsidR="0067219B" w:rsidRDefault="0067219B" w:rsidP="0067219B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</w:t>
      </w:r>
    </w:p>
    <w:p w:rsidR="0067219B" w:rsidRDefault="0067219B" w:rsidP="0067219B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</w:rPr>
        <w:t>Хабаров</w:t>
      </w:r>
      <w:proofErr w:type="gramEnd"/>
      <w:r>
        <w:rPr>
          <w:rFonts w:ascii="Times New Roman" w:hAnsi="Times New Roman" w:cs="Times New Roman"/>
        </w:rPr>
        <w:t>.</w:t>
      </w:r>
    </w:p>
    <w:p w:rsidR="0067219B" w:rsidRDefault="0067219B" w:rsidP="0067219B">
      <w:pPr>
        <w:rPr>
          <w:rFonts w:ascii="Times New Roman" w:hAnsi="Times New Roman" w:cs="Times New Roman"/>
        </w:rPr>
      </w:pPr>
    </w:p>
    <w:p w:rsidR="0067219B" w:rsidRDefault="0067219B" w:rsidP="0067219B"/>
    <w:p w:rsidR="001E50ED" w:rsidRDefault="001E50ED"/>
    <w:sectPr w:rsidR="001E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19B"/>
    <w:rsid w:val="001E50ED"/>
    <w:rsid w:val="0067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2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2023-03-29T05:50:00Z</cp:lastPrinted>
  <dcterms:created xsi:type="dcterms:W3CDTF">2023-03-29T05:48:00Z</dcterms:created>
  <dcterms:modified xsi:type="dcterms:W3CDTF">2023-03-29T05:50:00Z</dcterms:modified>
</cp:coreProperties>
</file>