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80"/>
        <w:tblW w:w="10845" w:type="dxa"/>
        <w:tblLayout w:type="fixed"/>
        <w:tblLook w:val="01E0"/>
      </w:tblPr>
      <w:tblGrid>
        <w:gridCol w:w="2575"/>
        <w:gridCol w:w="8270"/>
      </w:tblGrid>
      <w:tr w:rsidR="001F3B3B" w:rsidRPr="000F06A5" w:rsidTr="00C747A4">
        <w:trPr>
          <w:trHeight w:val="102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B" w:rsidRPr="002C36E1" w:rsidRDefault="001F3B3B" w:rsidP="00C74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28.02.2023г</w:t>
            </w:r>
          </w:p>
          <w:p w:rsidR="001F3B3B" w:rsidRPr="002C36E1" w:rsidRDefault="001F3B3B" w:rsidP="00C74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Издается с мая 2012</w:t>
            </w:r>
            <w:r w:rsidRPr="002C36E1">
              <w:rPr>
                <w:sz w:val="20"/>
                <w:szCs w:val="20"/>
              </w:rPr>
              <w:t xml:space="preserve"> г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B" w:rsidRPr="000F06A5" w:rsidRDefault="001F3B3B" w:rsidP="00C747A4">
            <w:pPr>
              <w:rPr>
                <w:rFonts w:ascii="Arial Black" w:hAnsi="Arial Black"/>
                <w:b/>
                <w:sz w:val="44"/>
                <w:szCs w:val="44"/>
              </w:rPr>
            </w:pPr>
            <w:r w:rsidRPr="002C36E1">
              <w:rPr>
                <w:b/>
                <w:sz w:val="44"/>
                <w:szCs w:val="44"/>
              </w:rPr>
              <w:t xml:space="preserve">  </w:t>
            </w:r>
            <w:r w:rsidRPr="000F06A5">
              <w:rPr>
                <w:rFonts w:ascii="Arial Black" w:hAnsi="Arial Black"/>
                <w:b/>
                <w:sz w:val="44"/>
                <w:szCs w:val="44"/>
              </w:rPr>
              <w:t>КОЗЛОВСКИЙ  ВЕСТНИК</w:t>
            </w:r>
          </w:p>
        </w:tc>
      </w:tr>
      <w:tr w:rsidR="001F3B3B" w:rsidRPr="002C36E1" w:rsidTr="00C747A4">
        <w:tc>
          <w:tcPr>
            <w:tcW w:w="10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B" w:rsidRPr="002C36E1" w:rsidRDefault="001F3B3B" w:rsidP="00C747A4">
            <w:pPr>
              <w:rPr>
                <w:b/>
                <w:i/>
                <w:sz w:val="20"/>
                <w:szCs w:val="20"/>
              </w:rPr>
            </w:pPr>
            <w:r w:rsidRPr="002C36E1">
              <w:rPr>
                <w:i/>
                <w:sz w:val="20"/>
                <w:szCs w:val="20"/>
              </w:rPr>
              <w:t xml:space="preserve">           </w:t>
            </w:r>
            <w:r w:rsidRPr="002C36E1">
              <w:rPr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1F3B3B" w:rsidRDefault="001F3B3B"/>
    <w:p w:rsidR="001F3B3B" w:rsidRPr="001F3B3B" w:rsidRDefault="001F3B3B" w:rsidP="001F3B3B">
      <w:pPr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>ПРОЕКТ</w:t>
      </w:r>
    </w:p>
    <w:p w:rsidR="001F3B3B" w:rsidRPr="001F3B3B" w:rsidRDefault="001F3B3B" w:rsidP="001F3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1F3B3B" w:rsidRPr="001F3B3B" w:rsidRDefault="001F3B3B" w:rsidP="001F3B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КОЗЛОВСКОГО СЕЛЬСОВЕТА ТАТАРСКОГО МУНИЦИПАЛЬНОГО</w:t>
      </w:r>
      <w:r w:rsidRPr="001F3B3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1F3B3B" w:rsidRPr="001F3B3B" w:rsidRDefault="001F3B3B" w:rsidP="001F3B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>__________________ созыва</w:t>
      </w:r>
    </w:p>
    <w:p w:rsidR="001F3B3B" w:rsidRPr="001F3B3B" w:rsidRDefault="001F3B3B" w:rsidP="001F3B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1F3B3B" w:rsidRPr="001F3B3B" w:rsidRDefault="001F3B3B" w:rsidP="001F3B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>_________________ сессии</w:t>
      </w:r>
    </w:p>
    <w:p w:rsidR="001F3B3B" w:rsidRPr="001F3B3B" w:rsidRDefault="001F3B3B" w:rsidP="001F3B3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 xml:space="preserve"> «___» ___ 2023 г.</w:t>
      </w:r>
      <w:r w:rsidRPr="001F3B3B"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spellStart"/>
      <w:r w:rsidRPr="001F3B3B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Pr="001F3B3B">
        <w:rPr>
          <w:rFonts w:ascii="Times New Roman" w:hAnsi="Times New Roman" w:cs="Times New Roman"/>
          <w:sz w:val="24"/>
          <w:szCs w:val="24"/>
        </w:rPr>
        <w:t xml:space="preserve"> </w:t>
      </w:r>
      <w:r w:rsidRPr="001F3B3B">
        <w:rPr>
          <w:rFonts w:ascii="Times New Roman" w:hAnsi="Times New Roman" w:cs="Times New Roman"/>
          <w:sz w:val="24"/>
          <w:szCs w:val="24"/>
        </w:rPr>
        <w:tab/>
      </w:r>
      <w:r w:rsidRPr="001F3B3B">
        <w:rPr>
          <w:rFonts w:ascii="Times New Roman" w:hAnsi="Times New Roman" w:cs="Times New Roman"/>
          <w:iCs/>
          <w:spacing w:val="-22"/>
          <w:sz w:val="24"/>
          <w:szCs w:val="24"/>
        </w:rPr>
        <w:t>№ _________</w:t>
      </w:r>
    </w:p>
    <w:p w:rsidR="001F3B3B" w:rsidRPr="001F3B3B" w:rsidRDefault="001F3B3B" w:rsidP="001F3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B3B" w:rsidRPr="001F3B3B" w:rsidRDefault="001F3B3B" w:rsidP="001F3B3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F3B3B">
        <w:rPr>
          <w:rFonts w:ascii="Times New Roman" w:hAnsi="Times New Roman" w:cs="Times New Roman"/>
          <w:b/>
          <w:sz w:val="24"/>
          <w:szCs w:val="24"/>
        </w:rPr>
        <w:t>О ВНЕСЕНИИ ИЗМЕНЕНИЙ В УСТАВ СЕЛЬСКОГО  ПОСЕЛЕНИЯ</w:t>
      </w:r>
      <w:r w:rsidRPr="001F3B3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КОЗЛОВСКОГО</w:t>
      </w:r>
      <w:r w:rsidRPr="001F3B3B">
        <w:rPr>
          <w:rFonts w:ascii="Times New Roman" w:hAnsi="Times New Roman" w:cs="Times New Roman"/>
          <w:b/>
          <w:sz w:val="24"/>
          <w:szCs w:val="24"/>
        </w:rPr>
        <w:t xml:space="preserve">  СЕЛЬСОВЕТА ТАТАРСКОГО МУНИЦИПАЛЬНОГО РАЙОНА НОВОСИБИРСКОЙ ОБЛАСТИ</w:t>
      </w:r>
    </w:p>
    <w:p w:rsidR="001F3B3B" w:rsidRPr="001F3B3B" w:rsidRDefault="001F3B3B" w:rsidP="001F3B3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F3B3B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Козловского  сельсовета Татарского муниципального района  Новосибирской области</w:t>
      </w:r>
    </w:p>
    <w:p w:rsidR="001F3B3B" w:rsidRPr="001F3B3B" w:rsidRDefault="001F3B3B" w:rsidP="001F3B3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F3B3B" w:rsidRPr="001F3B3B" w:rsidRDefault="001F3B3B" w:rsidP="001F3B3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1F3B3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1F3B3B" w:rsidRPr="001F3B3B" w:rsidRDefault="001F3B3B" w:rsidP="001F3B3B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1F3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B3B">
        <w:rPr>
          <w:rFonts w:ascii="Times New Roman" w:hAnsi="Times New Roman" w:cs="Times New Roman"/>
          <w:sz w:val="24"/>
          <w:szCs w:val="24"/>
        </w:rPr>
        <w:t>Внести в Устав сельского поселения</w:t>
      </w:r>
      <w:r w:rsidRPr="001F3B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Козловского</w:t>
      </w:r>
      <w:r w:rsidRPr="001F3B3B">
        <w:rPr>
          <w:rFonts w:ascii="Times New Roman" w:hAnsi="Times New Roman" w:cs="Times New Roman"/>
          <w:sz w:val="24"/>
          <w:szCs w:val="24"/>
        </w:rPr>
        <w:t xml:space="preserve">  сельсовета Татарского муниципального района Новосибирской области следующие изменения:</w:t>
      </w:r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F3B3B" w:rsidRPr="001F3B3B" w:rsidRDefault="001F3B3B" w:rsidP="001F3B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3B3B">
        <w:rPr>
          <w:rFonts w:ascii="Times New Roman" w:hAnsi="Times New Roman" w:cs="Times New Roman"/>
          <w:b/>
          <w:sz w:val="24"/>
          <w:szCs w:val="24"/>
        </w:rPr>
        <w:t>1.1</w:t>
      </w:r>
      <w:proofErr w:type="gramStart"/>
      <w:r w:rsidRPr="001F3B3B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1F3B3B">
        <w:rPr>
          <w:rFonts w:ascii="Times New Roman" w:hAnsi="Times New Roman" w:cs="Times New Roman"/>
          <w:b/>
          <w:sz w:val="24"/>
          <w:szCs w:val="24"/>
        </w:rPr>
        <w:t xml:space="preserve">ополнить статью </w:t>
      </w:r>
      <w:r w:rsidRPr="001F3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22.  Гарантии осуществления полномочий депутата Совета депутатов, Главы </w:t>
      </w:r>
      <w:r w:rsidRPr="001F3B3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Козловского</w:t>
      </w:r>
      <w:r w:rsidRPr="001F3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>1.1.1 дополнить часть 3 пунктом 4 следующего содержания:</w:t>
      </w:r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1F3B3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>1.1.2. дополнить частью 4.1 следующего содержания:</w:t>
      </w:r>
    </w:p>
    <w:p w:rsidR="001F3B3B" w:rsidRPr="001F3B3B" w:rsidRDefault="001F3B3B" w:rsidP="001F3B3B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 xml:space="preserve">«4.1. </w:t>
      </w:r>
      <w:proofErr w:type="gramStart"/>
      <w:r w:rsidRPr="001F3B3B">
        <w:rPr>
          <w:rFonts w:ascii="Times New Roman" w:hAnsi="Times New Roman" w:cs="Times New Roman"/>
          <w:sz w:val="24"/>
          <w:szCs w:val="24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B3B" w:rsidRPr="001F3B3B" w:rsidRDefault="001F3B3B" w:rsidP="001F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F3B3B">
        <w:rPr>
          <w:rFonts w:ascii="Times New Roman" w:hAnsi="Times New Roman" w:cs="Times New Roman"/>
          <w:sz w:val="24"/>
          <w:szCs w:val="24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настоящее решение о внесении изменений в Устав сельского поселения </w:t>
      </w:r>
      <w:r w:rsidRPr="001F3B3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Козловского</w:t>
      </w:r>
      <w:r w:rsidRPr="001F3B3B">
        <w:rPr>
          <w:rFonts w:ascii="Times New Roman" w:hAnsi="Times New Roman" w:cs="Times New Roman"/>
          <w:sz w:val="24"/>
          <w:szCs w:val="24"/>
        </w:rPr>
        <w:t xml:space="preserve"> </w:t>
      </w:r>
      <w:r w:rsidRPr="001F3B3B">
        <w:rPr>
          <w:rFonts w:ascii="Times New Roman" w:hAnsi="Times New Roman" w:cs="Times New Roman"/>
          <w:sz w:val="24"/>
          <w:szCs w:val="24"/>
        </w:rPr>
        <w:lastRenderedPageBreak/>
        <w:t>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принятия.</w:t>
      </w:r>
      <w:proofErr w:type="gramEnd"/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F3B3B"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1F3B3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Козловского</w:t>
      </w:r>
      <w:r w:rsidRPr="001F3B3B">
        <w:rPr>
          <w:rFonts w:ascii="Times New Roman" w:hAnsi="Times New Roman" w:cs="Times New Roman"/>
          <w:sz w:val="24"/>
          <w:szCs w:val="24"/>
        </w:rPr>
        <w:t xml:space="preserve"> сельского поселения  Татарского муниципального района Новосибирской области опубликовать настоящие решение о внесении изменений в Устав сельского поселения </w:t>
      </w:r>
      <w:r w:rsidRPr="001F3B3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Козловского</w:t>
      </w:r>
      <w:r w:rsidRPr="001F3B3B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настоящего решения о внесении изменений в Устав</w:t>
      </w:r>
      <w:proofErr w:type="gramEnd"/>
      <w:r w:rsidRPr="001F3B3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1F3B3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Козловского</w:t>
      </w:r>
      <w:r w:rsidRPr="001F3B3B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государственной регистрации и опубликования в « Козловском вестнике  ».</w:t>
      </w:r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>6. Положения пунктов 1.1.1. и 1.1.2. настоящего решения распространяют своё действие на правоотношения, возникшие с 21 сентября 2022 года.</w:t>
      </w:r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B3B" w:rsidRPr="001F3B3B" w:rsidRDefault="001F3B3B" w:rsidP="001F3B3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F3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B3B" w:rsidRPr="001F3B3B" w:rsidRDefault="001F3B3B" w:rsidP="001F3B3B">
      <w:pPr>
        <w:rPr>
          <w:rFonts w:ascii="Times New Roman" w:hAnsi="Times New Roman" w:cs="Times New Roman"/>
          <w:sz w:val="24"/>
          <w:szCs w:val="24"/>
        </w:rPr>
      </w:pPr>
    </w:p>
    <w:p w:rsidR="001F3B3B" w:rsidRPr="001F3B3B" w:rsidRDefault="001F3B3B" w:rsidP="001F3B3B">
      <w:pPr>
        <w:rPr>
          <w:rFonts w:ascii="Times New Roman" w:hAnsi="Times New Roman" w:cs="Times New Roman"/>
          <w:sz w:val="24"/>
          <w:szCs w:val="24"/>
        </w:rPr>
      </w:pPr>
    </w:p>
    <w:p w:rsidR="001F3B3B" w:rsidRPr="001F3B3B" w:rsidRDefault="001F3B3B" w:rsidP="001F3B3B">
      <w:pPr>
        <w:rPr>
          <w:rFonts w:ascii="Times New Roman" w:hAnsi="Times New Roman" w:cs="Times New Roman"/>
          <w:sz w:val="24"/>
          <w:szCs w:val="24"/>
        </w:rPr>
      </w:pPr>
    </w:p>
    <w:p w:rsidR="001F3B3B" w:rsidRPr="001F3B3B" w:rsidRDefault="001F3B3B" w:rsidP="001F3B3B">
      <w:pPr>
        <w:rPr>
          <w:rFonts w:ascii="Times New Roman" w:hAnsi="Times New Roman" w:cs="Times New Roman"/>
          <w:sz w:val="24"/>
          <w:szCs w:val="24"/>
        </w:rPr>
      </w:pPr>
    </w:p>
    <w:p w:rsidR="001F3B3B" w:rsidRPr="001F3B3B" w:rsidRDefault="001F3B3B" w:rsidP="001F3B3B">
      <w:pPr>
        <w:rPr>
          <w:rFonts w:ascii="Times New Roman" w:hAnsi="Times New Roman" w:cs="Times New Roman"/>
          <w:sz w:val="24"/>
          <w:szCs w:val="24"/>
        </w:rPr>
      </w:pPr>
    </w:p>
    <w:p w:rsidR="001F3B3B" w:rsidRPr="001F3B3B" w:rsidRDefault="001F3B3B" w:rsidP="001F3B3B">
      <w:pPr>
        <w:rPr>
          <w:rFonts w:ascii="Times New Roman" w:hAnsi="Times New Roman" w:cs="Times New Roman"/>
          <w:sz w:val="24"/>
          <w:szCs w:val="24"/>
        </w:rPr>
      </w:pPr>
    </w:p>
    <w:p w:rsidR="001F3B3B" w:rsidRPr="001F3B3B" w:rsidRDefault="001F3B3B" w:rsidP="001F3B3B">
      <w:pPr>
        <w:rPr>
          <w:rFonts w:ascii="Times New Roman" w:hAnsi="Times New Roman" w:cs="Times New Roman"/>
          <w:sz w:val="24"/>
          <w:szCs w:val="24"/>
        </w:rPr>
      </w:pPr>
    </w:p>
    <w:p w:rsidR="001F3B3B" w:rsidRPr="001F3B3B" w:rsidRDefault="001F3B3B" w:rsidP="001F3B3B">
      <w:pPr>
        <w:rPr>
          <w:rFonts w:ascii="Times New Roman" w:hAnsi="Times New Roman" w:cs="Times New Roman"/>
          <w:sz w:val="24"/>
          <w:szCs w:val="24"/>
        </w:rPr>
      </w:pPr>
    </w:p>
    <w:p w:rsidR="001F3B3B" w:rsidRPr="001F3B3B" w:rsidRDefault="001F3B3B" w:rsidP="001F3B3B"/>
    <w:p w:rsidR="001F3B3B" w:rsidRPr="001F3B3B" w:rsidRDefault="001F3B3B" w:rsidP="001F3B3B"/>
    <w:tbl>
      <w:tblPr>
        <w:tblpPr w:leftFromText="180" w:rightFromText="180" w:vertAnchor="text" w:horzAnchor="margin" w:tblpXSpec="center" w:tblpY="790"/>
        <w:tblW w:w="10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477"/>
        <w:gridCol w:w="2478"/>
        <w:gridCol w:w="2581"/>
        <w:gridCol w:w="3042"/>
      </w:tblGrid>
      <w:tr w:rsidR="001F3B3B" w:rsidRPr="00811792" w:rsidTr="00C747A4">
        <w:trPr>
          <w:trHeight w:val="6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1F3B3B" w:rsidRPr="00811792" w:rsidRDefault="001F3B3B" w:rsidP="00C747A4">
            <w:pPr>
              <w:rPr>
                <w:sz w:val="20"/>
                <w:szCs w:val="20"/>
              </w:rPr>
            </w:pPr>
            <w:r w:rsidRPr="00811792">
              <w:rPr>
                <w:sz w:val="20"/>
                <w:szCs w:val="20"/>
              </w:rPr>
              <w:t xml:space="preserve">  </w:t>
            </w:r>
            <w:r w:rsidRPr="00811792">
              <w:rPr>
                <w:b/>
                <w:sz w:val="20"/>
                <w:szCs w:val="20"/>
              </w:rPr>
              <w:t>Учредитель:</w:t>
            </w:r>
          </w:p>
          <w:p w:rsidR="001F3B3B" w:rsidRPr="00811792" w:rsidRDefault="001F3B3B" w:rsidP="00C747A4">
            <w:pPr>
              <w:rPr>
                <w:sz w:val="20"/>
                <w:szCs w:val="20"/>
              </w:rPr>
            </w:pPr>
            <w:r w:rsidRPr="00811792">
              <w:rPr>
                <w:b/>
                <w:sz w:val="20"/>
                <w:szCs w:val="20"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1F3B3B" w:rsidRPr="00811792" w:rsidRDefault="001F3B3B" w:rsidP="00C747A4">
            <w:pPr>
              <w:rPr>
                <w:sz w:val="20"/>
                <w:szCs w:val="20"/>
              </w:rPr>
            </w:pPr>
            <w:r w:rsidRPr="00811792">
              <w:rPr>
                <w:sz w:val="20"/>
                <w:szCs w:val="20"/>
              </w:rPr>
              <w:t xml:space="preserve">    Адрес:</w:t>
            </w:r>
          </w:p>
          <w:p w:rsidR="001F3B3B" w:rsidRPr="00811792" w:rsidRDefault="001F3B3B" w:rsidP="00C747A4">
            <w:pPr>
              <w:rPr>
                <w:sz w:val="20"/>
                <w:szCs w:val="20"/>
              </w:rPr>
            </w:pPr>
            <w:r w:rsidRPr="00811792">
              <w:rPr>
                <w:sz w:val="20"/>
                <w:szCs w:val="20"/>
              </w:rPr>
              <w:t xml:space="preserve">632110,  с. </w:t>
            </w:r>
            <w:proofErr w:type="spellStart"/>
            <w:r w:rsidRPr="00811792">
              <w:rPr>
                <w:sz w:val="20"/>
                <w:szCs w:val="20"/>
              </w:rPr>
              <w:t>Козловка</w:t>
            </w:r>
            <w:proofErr w:type="spellEnd"/>
            <w:r w:rsidRPr="00811792">
              <w:rPr>
                <w:sz w:val="20"/>
                <w:szCs w:val="20"/>
              </w:rPr>
              <w:t>,</w:t>
            </w:r>
          </w:p>
          <w:p w:rsidR="001F3B3B" w:rsidRPr="00811792" w:rsidRDefault="001F3B3B" w:rsidP="00C747A4">
            <w:pPr>
              <w:rPr>
                <w:sz w:val="20"/>
                <w:szCs w:val="20"/>
              </w:rPr>
            </w:pPr>
            <w:r w:rsidRPr="00811792">
              <w:rPr>
                <w:sz w:val="20"/>
                <w:szCs w:val="20"/>
              </w:rPr>
              <w:t>Ул</w:t>
            </w:r>
            <w:proofErr w:type="gramStart"/>
            <w:r w:rsidRPr="00811792">
              <w:rPr>
                <w:sz w:val="20"/>
                <w:szCs w:val="20"/>
              </w:rPr>
              <w:t>.Г</w:t>
            </w:r>
            <w:proofErr w:type="gramEnd"/>
            <w:r w:rsidRPr="00811792">
              <w:rPr>
                <w:sz w:val="20"/>
                <w:szCs w:val="20"/>
              </w:rPr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1F3B3B" w:rsidRPr="00811792" w:rsidRDefault="001F3B3B" w:rsidP="00C747A4">
            <w:pPr>
              <w:rPr>
                <w:b/>
                <w:sz w:val="20"/>
                <w:szCs w:val="20"/>
              </w:rPr>
            </w:pPr>
            <w:r w:rsidRPr="00811792">
              <w:rPr>
                <w:b/>
                <w:sz w:val="20"/>
                <w:szCs w:val="20"/>
              </w:rPr>
              <w:t>Издатель</w:t>
            </w:r>
            <w:r w:rsidRPr="00811792">
              <w:rPr>
                <w:b/>
                <w:sz w:val="20"/>
                <w:szCs w:val="20"/>
                <w:lang w:val="en-US"/>
              </w:rPr>
              <w:t>:</w:t>
            </w:r>
          </w:p>
          <w:p w:rsidR="001F3B3B" w:rsidRPr="00811792" w:rsidRDefault="001F3B3B" w:rsidP="00C747A4">
            <w:pPr>
              <w:rPr>
                <w:sz w:val="20"/>
                <w:szCs w:val="20"/>
              </w:rPr>
            </w:pPr>
            <w:r w:rsidRPr="00811792">
              <w:rPr>
                <w:sz w:val="20"/>
                <w:szCs w:val="20"/>
              </w:rPr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1F3B3B" w:rsidRPr="00811792" w:rsidRDefault="001F3B3B" w:rsidP="00C747A4">
            <w:pPr>
              <w:rPr>
                <w:sz w:val="20"/>
                <w:szCs w:val="20"/>
              </w:rPr>
            </w:pPr>
          </w:p>
          <w:p w:rsidR="001F3B3B" w:rsidRPr="00811792" w:rsidRDefault="001F3B3B" w:rsidP="00C74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Тираж 15</w:t>
            </w:r>
            <w:r w:rsidRPr="00811792">
              <w:rPr>
                <w:sz w:val="20"/>
                <w:szCs w:val="20"/>
              </w:rPr>
              <w:t xml:space="preserve"> экз.</w:t>
            </w:r>
          </w:p>
          <w:p w:rsidR="001F3B3B" w:rsidRPr="00811792" w:rsidRDefault="001F3B3B" w:rsidP="00C747A4">
            <w:pPr>
              <w:rPr>
                <w:sz w:val="20"/>
                <w:szCs w:val="20"/>
              </w:rPr>
            </w:pPr>
            <w:r w:rsidRPr="00811792">
              <w:rPr>
                <w:sz w:val="20"/>
                <w:szCs w:val="20"/>
              </w:rPr>
              <w:t>Тел. 49-149</w:t>
            </w:r>
          </w:p>
        </w:tc>
      </w:tr>
    </w:tbl>
    <w:p w:rsidR="00F24971" w:rsidRPr="001F3B3B" w:rsidRDefault="00F24971" w:rsidP="001F3B3B"/>
    <w:sectPr w:rsidR="00F24971" w:rsidRPr="001F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F3B3B"/>
    <w:rsid w:val="001F3B3B"/>
    <w:rsid w:val="00F2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3005</Characters>
  <Application>Microsoft Office Word</Application>
  <DocSecurity>0</DocSecurity>
  <Lines>25</Lines>
  <Paragraphs>7</Paragraphs>
  <ScaleCrop>false</ScaleCrop>
  <Company>Grizli777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2023-04-27T03:51:00Z</dcterms:created>
  <dcterms:modified xsi:type="dcterms:W3CDTF">2023-04-27T03:53:00Z</dcterms:modified>
</cp:coreProperties>
</file>