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4" w:type="dxa"/>
        <w:tblInd w:w="-986" w:type="dxa"/>
        <w:tblLayout w:type="fixed"/>
        <w:tblLook w:val="01E0"/>
      </w:tblPr>
      <w:tblGrid>
        <w:gridCol w:w="2575"/>
        <w:gridCol w:w="9049"/>
      </w:tblGrid>
      <w:tr w:rsidR="00A1563C" w:rsidRPr="00DD6B01" w:rsidTr="00770820">
        <w:trPr>
          <w:trHeight w:val="1020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3C" w:rsidRPr="004E49F4" w:rsidRDefault="00A1563C" w:rsidP="00770820">
            <w:pPr>
              <w:ind w:left="317" w:hanging="317"/>
              <w:rPr>
                <w:b/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 xml:space="preserve"> 17.10.2023г</w:t>
            </w:r>
          </w:p>
          <w:p w:rsidR="00A1563C" w:rsidRPr="002C36E1" w:rsidRDefault="00A1563C" w:rsidP="008262E4">
            <w:pPr>
              <w:rPr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>Издается с мая 2012 г</w:t>
            </w:r>
            <w:r w:rsidRPr="002C36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3C" w:rsidRPr="00DD6B01" w:rsidRDefault="00A1563C" w:rsidP="008262E4">
            <w:pPr>
              <w:pStyle w:val="2"/>
              <w:jc w:val="center"/>
              <w:rPr>
                <w:sz w:val="56"/>
                <w:szCs w:val="56"/>
              </w:rPr>
            </w:pPr>
            <w:r w:rsidRPr="00DD6B01">
              <w:rPr>
                <w:sz w:val="56"/>
                <w:szCs w:val="56"/>
              </w:rPr>
              <w:t>КОЗЛОВСКИЙ   ВЕСТНИК</w:t>
            </w:r>
          </w:p>
        </w:tc>
      </w:tr>
      <w:tr w:rsidR="00A1563C" w:rsidRPr="002C36E1" w:rsidTr="00770820"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3C" w:rsidRPr="002C36E1" w:rsidRDefault="00A1563C" w:rsidP="008262E4">
            <w:pPr>
              <w:rPr>
                <w:b/>
                <w:i/>
                <w:sz w:val="20"/>
                <w:szCs w:val="20"/>
              </w:rPr>
            </w:pPr>
            <w:r w:rsidRPr="002C36E1">
              <w:rPr>
                <w:i/>
                <w:sz w:val="20"/>
                <w:szCs w:val="20"/>
              </w:rPr>
              <w:t xml:space="preserve">           </w:t>
            </w:r>
            <w:r w:rsidRPr="002C36E1">
              <w:rPr>
                <w:b/>
                <w:i/>
                <w:sz w:val="20"/>
                <w:szCs w:val="20"/>
              </w:rPr>
              <w:t>Периодическое печатное издание Совета депута</w:t>
            </w:r>
            <w:r>
              <w:rPr>
                <w:b/>
                <w:i/>
                <w:sz w:val="20"/>
                <w:szCs w:val="20"/>
              </w:rPr>
              <w:t>тов и администрации Козловского</w:t>
            </w:r>
            <w:r w:rsidRPr="002C36E1">
              <w:rPr>
                <w:b/>
                <w:i/>
                <w:sz w:val="20"/>
                <w:szCs w:val="20"/>
              </w:rPr>
              <w:t xml:space="preserve"> сельсовета</w:t>
            </w:r>
          </w:p>
        </w:tc>
      </w:tr>
    </w:tbl>
    <w:p w:rsidR="00A1563C" w:rsidRPr="00667414" w:rsidRDefault="00DD5D4E" w:rsidP="00A1563C">
      <w:pPr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rFonts w:ascii="Times New Roman" w:hAnsi="Times New Roman" w:cs="Times New Roman"/>
          <w:color w:val="FF0000"/>
          <w:sz w:val="96"/>
          <w:szCs w:val="96"/>
        </w:rPr>
        <w:t xml:space="preserve">             </w:t>
      </w:r>
      <w:r w:rsidR="00A1563C" w:rsidRPr="00DD5D4E">
        <w:rPr>
          <w:rFonts w:ascii="Times New Roman" w:hAnsi="Times New Roman" w:cs="Times New Roman"/>
          <w:color w:val="FF0000"/>
          <w:sz w:val="96"/>
          <w:szCs w:val="96"/>
        </w:rPr>
        <w:t>НПА</w:t>
      </w:r>
    </w:p>
    <w:p w:rsidR="00A1563C" w:rsidRPr="00DD5D4E" w:rsidRDefault="00A1563C" w:rsidP="00A156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D5D4E">
        <w:rPr>
          <w:rFonts w:ascii="Times New Roman" w:hAnsi="Times New Roman"/>
          <w:b/>
          <w:sz w:val="28"/>
          <w:szCs w:val="28"/>
        </w:rPr>
        <w:t>АДМИНИСТРАЦИЯ КОЗЛОВСКОГО СЕЛЬСОВЕТА</w:t>
      </w:r>
    </w:p>
    <w:p w:rsidR="00A1563C" w:rsidRPr="00DD5D4E" w:rsidRDefault="00A1563C" w:rsidP="00A156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D5D4E"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</w:p>
    <w:p w:rsidR="00A1563C" w:rsidRPr="00DD5D4E" w:rsidRDefault="00A1563C" w:rsidP="00A156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563C" w:rsidRPr="00DD5D4E" w:rsidRDefault="00A1563C" w:rsidP="00A156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563C" w:rsidRPr="00DD5D4E" w:rsidRDefault="00A1563C" w:rsidP="00A156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D5D4E">
        <w:rPr>
          <w:rFonts w:ascii="Times New Roman" w:hAnsi="Times New Roman"/>
          <w:b/>
          <w:sz w:val="28"/>
          <w:szCs w:val="28"/>
        </w:rPr>
        <w:t>ПОСТАНОВЛЕНИЕ</w:t>
      </w:r>
    </w:p>
    <w:p w:rsidR="00A1563C" w:rsidRPr="00DD5D4E" w:rsidRDefault="00A1563C" w:rsidP="00A1563C">
      <w:pPr>
        <w:rPr>
          <w:rFonts w:ascii="Times New Roman" w:hAnsi="Times New Roman" w:cs="Times New Roman"/>
          <w:b/>
          <w:sz w:val="28"/>
          <w:szCs w:val="28"/>
        </w:rPr>
      </w:pPr>
    </w:p>
    <w:p w:rsidR="00A1563C" w:rsidRPr="00DD5D4E" w:rsidRDefault="00A1563C" w:rsidP="00A15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18"/>
        <w:tblW w:w="9889" w:type="dxa"/>
        <w:tblLook w:val="04A0"/>
      </w:tblPr>
      <w:tblGrid>
        <w:gridCol w:w="520"/>
        <w:gridCol w:w="1435"/>
        <w:gridCol w:w="1122"/>
        <w:gridCol w:w="5279"/>
        <w:gridCol w:w="833"/>
        <w:gridCol w:w="700"/>
      </w:tblGrid>
      <w:tr w:rsidR="00A1563C" w:rsidRPr="00DD5D4E" w:rsidTr="008262E4">
        <w:trPr>
          <w:trHeight w:val="454"/>
        </w:trPr>
        <w:tc>
          <w:tcPr>
            <w:tcW w:w="533" w:type="dxa"/>
            <w:vAlign w:val="center"/>
          </w:tcPr>
          <w:p w:rsidR="00A1563C" w:rsidRPr="00DD5D4E" w:rsidRDefault="00A1563C" w:rsidP="008262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vAlign w:val="center"/>
          </w:tcPr>
          <w:p w:rsidR="00A1563C" w:rsidRPr="00DD5D4E" w:rsidRDefault="00A1563C" w:rsidP="008262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5D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11октября</w:t>
            </w:r>
          </w:p>
        </w:tc>
        <w:tc>
          <w:tcPr>
            <w:tcW w:w="1133" w:type="dxa"/>
            <w:vAlign w:val="center"/>
          </w:tcPr>
          <w:p w:rsidR="00A1563C" w:rsidRPr="00DD5D4E" w:rsidRDefault="00A1563C" w:rsidP="008262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5D4E">
              <w:rPr>
                <w:rFonts w:ascii="Times New Roman" w:hAnsi="Times New Roman" w:cs="Times New Roman"/>
                <w:sz w:val="28"/>
                <w:szCs w:val="28"/>
              </w:rPr>
              <w:t xml:space="preserve">2023г </w:t>
            </w:r>
          </w:p>
        </w:tc>
        <w:tc>
          <w:tcPr>
            <w:tcW w:w="5510" w:type="dxa"/>
            <w:vAlign w:val="center"/>
          </w:tcPr>
          <w:p w:rsidR="00A1563C" w:rsidRPr="00DD5D4E" w:rsidRDefault="00A1563C" w:rsidP="008262E4">
            <w:pPr>
              <w:ind w:left="-110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5D4E">
              <w:rPr>
                <w:rFonts w:ascii="Times New Roman" w:hAnsi="Times New Roman" w:cs="Times New Roman"/>
                <w:sz w:val="28"/>
                <w:szCs w:val="28"/>
              </w:rPr>
              <w:t>с. Козловка</w:t>
            </w:r>
          </w:p>
        </w:tc>
        <w:tc>
          <w:tcPr>
            <w:tcW w:w="849" w:type="dxa"/>
            <w:vAlign w:val="center"/>
          </w:tcPr>
          <w:p w:rsidR="00A1563C" w:rsidRPr="00DD5D4E" w:rsidRDefault="00A1563C" w:rsidP="008262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5D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9" w:type="dxa"/>
            <w:vAlign w:val="center"/>
          </w:tcPr>
          <w:p w:rsidR="00A1563C" w:rsidRPr="00DD5D4E" w:rsidRDefault="00A1563C" w:rsidP="008262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D5D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</w:tr>
    </w:tbl>
    <w:p w:rsidR="00A1563C" w:rsidRPr="00DD5D4E" w:rsidRDefault="00A1563C" w:rsidP="00A156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D4E">
        <w:rPr>
          <w:rFonts w:ascii="Times New Roman" w:hAnsi="Times New Roman" w:cs="Times New Roman"/>
          <w:b/>
          <w:sz w:val="28"/>
          <w:szCs w:val="28"/>
        </w:rPr>
        <w:t>Положение «О Координационном Совете по профилактике безнадзорности и правонарушений несовершеннолетних  детей» при администрации Козловского  сельсовета Татарского района Новосибирской области.</w:t>
      </w:r>
    </w:p>
    <w:p w:rsidR="00A1563C" w:rsidRPr="00DD5D4E" w:rsidRDefault="00A1563C" w:rsidP="00A156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667414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D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ФЗ №120 «Об основах системы профилактики и безнадзорности и правонарушений несовершеннолетних» от 24.06.1999 года и  Уставом </w:t>
      </w:r>
      <w:r w:rsidR="00770820">
        <w:rPr>
          <w:rFonts w:ascii="Times New Roman" w:hAnsi="Times New Roman" w:cs="Times New Roman"/>
          <w:sz w:val="28"/>
          <w:szCs w:val="28"/>
        </w:rPr>
        <w:t>Козлов</w:t>
      </w:r>
      <w:r w:rsidRPr="00DD5D4E">
        <w:rPr>
          <w:rFonts w:ascii="Times New Roman" w:hAnsi="Times New Roman" w:cs="Times New Roman"/>
          <w:sz w:val="28"/>
          <w:szCs w:val="28"/>
        </w:rPr>
        <w:t>ского сельсовета , в целях профилактики безнадзорности и  правонарушений среди несовершеннолетних , проведения профилактической работы с семьями, находящимися в социально- опасном положении</w:t>
      </w:r>
    </w:p>
    <w:p w:rsidR="00A1563C" w:rsidRPr="00DD5D4E" w:rsidRDefault="00A1563C" w:rsidP="006674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D4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1563C" w:rsidRPr="00DD5D4E" w:rsidRDefault="00A1563C" w:rsidP="00A1563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D5D4E">
        <w:rPr>
          <w:rFonts w:ascii="Times New Roman" w:hAnsi="Times New Roman" w:cs="Times New Roman"/>
          <w:sz w:val="28"/>
          <w:szCs w:val="28"/>
        </w:rPr>
        <w:t>Утвердить Положение «О Координационном Совете по профилактики безнадзорности и правонарушений  несовершеннолетних детей» при администрации Козловского сельсовета Татарского района Новосибирской области (Приложение № 1).</w:t>
      </w:r>
    </w:p>
    <w:p w:rsidR="00A1563C" w:rsidRPr="00DD5D4E" w:rsidRDefault="00A1563C" w:rsidP="00A1563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D5D4E">
        <w:rPr>
          <w:rFonts w:ascii="Times New Roman" w:hAnsi="Times New Roman" w:cs="Times New Roman"/>
          <w:sz w:val="28"/>
          <w:szCs w:val="28"/>
        </w:rPr>
        <w:t>Утвердить состав Координационного Совета по профилактики безнадзорности и правонарушений несовершеннолетних детей (Приложение №2).</w:t>
      </w:r>
    </w:p>
    <w:p w:rsidR="00A1563C" w:rsidRPr="00DD5D4E" w:rsidRDefault="00A1563C" w:rsidP="00A1563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D5D4E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 «Козловский  вестник», разместить на официальном сайте Козловского сельсовета.</w:t>
      </w:r>
    </w:p>
    <w:p w:rsidR="00A1563C" w:rsidRPr="00667414" w:rsidRDefault="00A1563C" w:rsidP="00A1563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D5D4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  <w:r w:rsidRPr="00DD5D4E">
        <w:rPr>
          <w:rFonts w:ascii="Times New Roman" w:hAnsi="Times New Roman" w:cs="Times New Roman"/>
          <w:sz w:val="28"/>
          <w:szCs w:val="28"/>
        </w:rPr>
        <w:lastRenderedPageBreak/>
        <w:t>Глава Козловского сельсовета</w:t>
      </w: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  <w:r w:rsidRPr="00DD5D4E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A1563C" w:rsidRPr="00DD5D4E" w:rsidRDefault="00A1563C" w:rsidP="00A1563C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 w:rsidRPr="00DD5D4E">
        <w:rPr>
          <w:rFonts w:ascii="Times New Roman" w:hAnsi="Times New Roman" w:cs="Times New Roman"/>
          <w:sz w:val="28"/>
          <w:szCs w:val="28"/>
        </w:rPr>
        <w:t xml:space="preserve">Новосибирской области      </w:t>
      </w:r>
      <w:r w:rsidRPr="00DD5D4E">
        <w:rPr>
          <w:rFonts w:ascii="Times New Roman" w:hAnsi="Times New Roman" w:cs="Times New Roman"/>
          <w:sz w:val="28"/>
          <w:szCs w:val="28"/>
        </w:rPr>
        <w:tab/>
        <w:t>В.В. Хабаров</w:t>
      </w: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ind w:firstLine="720"/>
        <w:jc w:val="right"/>
        <w:rPr>
          <w:sz w:val="28"/>
          <w:szCs w:val="28"/>
        </w:rPr>
      </w:pPr>
      <w:r w:rsidRPr="00DD5D4E">
        <w:rPr>
          <w:sz w:val="28"/>
          <w:szCs w:val="28"/>
        </w:rPr>
        <w:t>Приложение № 1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ind w:firstLine="720"/>
        <w:jc w:val="right"/>
        <w:rPr>
          <w:sz w:val="28"/>
          <w:szCs w:val="28"/>
        </w:rPr>
      </w:pPr>
      <w:r w:rsidRPr="00DD5D4E">
        <w:rPr>
          <w:sz w:val="28"/>
          <w:szCs w:val="28"/>
        </w:rPr>
        <w:t xml:space="preserve">к постановлению администрации 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ind w:firstLine="720"/>
        <w:jc w:val="right"/>
        <w:rPr>
          <w:sz w:val="28"/>
          <w:szCs w:val="28"/>
        </w:rPr>
      </w:pPr>
      <w:r w:rsidRPr="00DD5D4E">
        <w:rPr>
          <w:sz w:val="28"/>
          <w:szCs w:val="28"/>
        </w:rPr>
        <w:t>Козловского сельсовета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ind w:firstLine="720"/>
        <w:jc w:val="right"/>
        <w:rPr>
          <w:sz w:val="28"/>
          <w:szCs w:val="28"/>
        </w:rPr>
      </w:pPr>
      <w:r w:rsidRPr="00DD5D4E">
        <w:rPr>
          <w:sz w:val="28"/>
          <w:szCs w:val="28"/>
        </w:rPr>
        <w:t>Татарского района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ind w:firstLine="720"/>
        <w:jc w:val="right"/>
        <w:rPr>
          <w:sz w:val="28"/>
          <w:szCs w:val="28"/>
        </w:rPr>
      </w:pPr>
      <w:r w:rsidRPr="00DD5D4E">
        <w:rPr>
          <w:sz w:val="28"/>
          <w:szCs w:val="28"/>
        </w:rPr>
        <w:t>№35 от 11.10.2023г.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ind w:firstLine="720"/>
        <w:jc w:val="right"/>
        <w:rPr>
          <w:sz w:val="28"/>
          <w:szCs w:val="28"/>
        </w:rPr>
      </w:pP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ind w:firstLine="720"/>
        <w:jc w:val="center"/>
        <w:rPr>
          <w:sz w:val="28"/>
          <w:szCs w:val="28"/>
        </w:rPr>
      </w:pPr>
      <w:r w:rsidRPr="00DD5D4E">
        <w:rPr>
          <w:b/>
          <w:sz w:val="28"/>
          <w:szCs w:val="28"/>
        </w:rPr>
        <w:t>ПОЛОЖЕНИЕ О КООРДИНАЦИОННОМ СОВЕТЕ  ПО ПРОФИЛАКТИКЕ БЕЗНАДЗОРНОСТИ И ПРАВОНАРУШЕНИЙ  НЕСОВЕРШЕННОЛЕТНИХ ДЕТЕЙ</w:t>
      </w:r>
      <w:r w:rsidRPr="00DD5D4E">
        <w:rPr>
          <w:sz w:val="28"/>
          <w:szCs w:val="28"/>
        </w:rPr>
        <w:t>.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ind w:firstLine="720"/>
        <w:jc w:val="right"/>
        <w:rPr>
          <w:sz w:val="28"/>
          <w:szCs w:val="28"/>
        </w:rPr>
      </w:pPr>
    </w:p>
    <w:p w:rsidR="00A1563C" w:rsidRPr="00DD5D4E" w:rsidRDefault="00A1563C" w:rsidP="00A1563C">
      <w:pPr>
        <w:pStyle w:val="a3"/>
        <w:numPr>
          <w:ilvl w:val="0"/>
          <w:numId w:val="3"/>
        </w:numPr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DD5D4E">
        <w:rPr>
          <w:b/>
          <w:sz w:val="28"/>
          <w:szCs w:val="28"/>
        </w:rPr>
        <w:t>Общие положения.</w:t>
      </w:r>
    </w:p>
    <w:p w:rsidR="00A1563C" w:rsidRPr="00DD5D4E" w:rsidRDefault="00A1563C" w:rsidP="00A1563C">
      <w:pPr>
        <w:pStyle w:val="1"/>
        <w:rPr>
          <w:rStyle w:val="a7"/>
          <w:rFonts w:ascii="Times New Roman" w:hAnsi="Times New Roman" w:cs="Times New Roman"/>
        </w:rPr>
      </w:pPr>
      <w:r w:rsidRPr="00DD5D4E">
        <w:rPr>
          <w:rStyle w:val="a7"/>
          <w:rFonts w:ascii="Times New Roman" w:hAnsi="Times New Roman" w:cs="Times New Roman"/>
        </w:rPr>
        <w:t xml:space="preserve"> Координационный Совет по профилактике безнадзорности и правонарушений несовершеннолетних детей (далее – КСПБ и ПН) является коллегиальным органом системы профилактики безнадзорности и правонарушений несовершеннолетних детей .</w:t>
      </w: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pStyle w:val="a3"/>
        <w:numPr>
          <w:ilvl w:val="0"/>
          <w:numId w:val="2"/>
        </w:numPr>
        <w:shd w:val="clear" w:color="auto" w:fill="auto"/>
        <w:tabs>
          <w:tab w:val="left" w:pos="783"/>
          <w:tab w:val="left" w:pos="85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КСПБ и ПН в своей деятельности руководствуется Конституцией Российской Федерации, законами Российской Федерации, нормативными актами Правительства Российской Федерации, законами и нормативными правовыми актами Новосибирской области, правовыми актами органов местного</w:t>
      </w:r>
      <w:r w:rsidR="00DD5D4E">
        <w:rPr>
          <w:sz w:val="28"/>
          <w:szCs w:val="28"/>
        </w:rPr>
        <w:t xml:space="preserve"> </w:t>
      </w:r>
      <w:r w:rsidRPr="00DD5D4E">
        <w:rPr>
          <w:sz w:val="28"/>
          <w:szCs w:val="28"/>
        </w:rPr>
        <w:t>самоуправления муниципального образования Новосибирской области, а также настоящим «Положением Координационного Совета по  профилактике безнадзорности и правонарушений  несовершеннолетних детей при администрации поселения» (далее - Положение).</w:t>
      </w:r>
    </w:p>
    <w:p w:rsidR="00A1563C" w:rsidRPr="00DD5D4E" w:rsidRDefault="00A1563C" w:rsidP="00A1563C">
      <w:pPr>
        <w:pStyle w:val="a3"/>
        <w:numPr>
          <w:ilvl w:val="0"/>
          <w:numId w:val="2"/>
        </w:numPr>
        <w:shd w:val="clear" w:color="auto" w:fill="auto"/>
        <w:tabs>
          <w:tab w:val="left" w:pos="783"/>
          <w:tab w:val="left" w:pos="831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Деятельность КСПБ и ПН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обеспечения ответственности должностных лиц и граждан за нарушение прав и законных интересов несовершеннолетних.</w:t>
      </w:r>
    </w:p>
    <w:p w:rsidR="00A1563C" w:rsidRPr="00DD5D4E" w:rsidRDefault="00A1563C" w:rsidP="00A1563C">
      <w:pPr>
        <w:pStyle w:val="a3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D5D4E">
        <w:rPr>
          <w:sz w:val="28"/>
          <w:szCs w:val="28"/>
        </w:rPr>
        <w:t xml:space="preserve">Понятия, используемые в настоящем Положении, применены в значениях, определенных Федеральным законом от 24 июня 1999 года № 120-ФЗ «Об </w:t>
      </w:r>
      <w:r w:rsidRPr="00DD5D4E">
        <w:rPr>
          <w:sz w:val="28"/>
          <w:szCs w:val="28"/>
        </w:rPr>
        <w:lastRenderedPageBreak/>
        <w:t>основах системы профилактики безнадзорности и правонарушений несовершеннолетних».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Для целей настоящего Положения используются следующие понятия: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rStyle w:val="a6"/>
          <w:bCs/>
          <w:sz w:val="28"/>
          <w:szCs w:val="28"/>
        </w:rPr>
        <w:t>несовершеннолетние, дети</w:t>
      </w:r>
      <w:r w:rsidRPr="00DD5D4E">
        <w:rPr>
          <w:sz w:val="28"/>
          <w:szCs w:val="28"/>
        </w:rPr>
        <w:t xml:space="preserve"> - лица, не достигшие возраста восемнадцати лет;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b/>
          <w:sz w:val="28"/>
          <w:szCs w:val="28"/>
        </w:rPr>
        <w:t>безнадзорный</w:t>
      </w:r>
      <w:r w:rsidRPr="00DD5D4E">
        <w:rPr>
          <w:sz w:val="28"/>
          <w:szCs w:val="28"/>
        </w:rPr>
        <w:t xml:space="preserve">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rStyle w:val="a6"/>
          <w:bCs/>
          <w:sz w:val="28"/>
          <w:szCs w:val="28"/>
        </w:rPr>
        <w:t>беспризорный</w:t>
      </w:r>
      <w:r w:rsidRPr="00DD5D4E">
        <w:rPr>
          <w:sz w:val="28"/>
          <w:szCs w:val="28"/>
        </w:rPr>
        <w:t xml:space="preserve"> - безнадзорный, не имеющий места жительства и (или) места пребывания;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rStyle w:val="a6"/>
          <w:bCs/>
          <w:sz w:val="28"/>
          <w:szCs w:val="28"/>
        </w:rPr>
        <w:t>несовершеннолетний, находящийся в социально опасном положении,</w:t>
      </w:r>
      <w:r w:rsidRPr="00DD5D4E">
        <w:rPr>
          <w:sz w:val="28"/>
          <w:szCs w:val="28"/>
        </w:rPr>
        <w:t xml:space="preserve">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rStyle w:val="a6"/>
          <w:bCs/>
          <w:sz w:val="28"/>
          <w:szCs w:val="28"/>
        </w:rPr>
        <w:t>семья, находящаяся в социально опасном положении,</w:t>
      </w:r>
      <w:r w:rsidRPr="00DD5D4E">
        <w:rPr>
          <w:sz w:val="28"/>
          <w:szCs w:val="28"/>
        </w:rP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rStyle w:val="a6"/>
          <w:bCs/>
          <w:sz w:val="28"/>
          <w:szCs w:val="28"/>
        </w:rPr>
        <w:t xml:space="preserve">семья, находящаяся на ранней стадии семейного неблагополучия - </w:t>
      </w:r>
      <w:r w:rsidRPr="00DD5D4E">
        <w:rPr>
          <w:sz w:val="28"/>
          <w:szCs w:val="28"/>
        </w:rPr>
        <w:t>семья, имеющая проблемы, ограничивающие ее возможности в создании благоприятных условий для жизни и полноценного развития всех ее членов;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rStyle w:val="a6"/>
          <w:bCs/>
          <w:sz w:val="28"/>
          <w:szCs w:val="28"/>
        </w:rPr>
        <w:t>жестокое обращение с детьми</w:t>
      </w:r>
      <w:r w:rsidRPr="00DD5D4E">
        <w:rPr>
          <w:sz w:val="28"/>
          <w:szCs w:val="28"/>
        </w:rPr>
        <w:t xml:space="preserve"> - все формы физического, психического, сексуального насилия, пренебрежения потребностям ребенка со стороны его родителей или иных законных представителей, которые проявляются в форме действия или бездействия, приводящих или способных привести к ущербу здоровья, развития и (или) достоинства ребенка;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rStyle w:val="a6"/>
          <w:bCs/>
          <w:sz w:val="28"/>
          <w:szCs w:val="28"/>
        </w:rPr>
        <w:t>индивидуальная профилактическая работа</w:t>
      </w:r>
      <w:r w:rsidRPr="00DD5D4E">
        <w:rPr>
          <w:sz w:val="28"/>
          <w:szCs w:val="28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rStyle w:val="a6"/>
          <w:bCs/>
          <w:sz w:val="28"/>
          <w:szCs w:val="28"/>
        </w:rPr>
        <w:t>поселение</w:t>
      </w:r>
      <w:r w:rsidRPr="00DD5D4E">
        <w:rPr>
          <w:sz w:val="28"/>
          <w:szCs w:val="28"/>
        </w:rPr>
        <w:t xml:space="preserve"> - городское или сельское поселение;</w:t>
      </w:r>
    </w:p>
    <w:p w:rsidR="00A1563C" w:rsidRPr="00DD5D4E" w:rsidRDefault="00A1563C" w:rsidP="00A1563C">
      <w:pPr>
        <w:pStyle w:val="30"/>
        <w:shd w:val="clear" w:color="auto" w:fill="auto"/>
        <w:tabs>
          <w:tab w:val="left" w:pos="2416"/>
          <w:tab w:val="left" w:pos="4360"/>
          <w:tab w:val="left" w:pos="5066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D5D4E">
        <w:rPr>
          <w:rFonts w:ascii="Times New Roman" w:hAnsi="Times New Roman" w:cs="Times New Roman"/>
          <w:sz w:val="28"/>
          <w:szCs w:val="28"/>
        </w:rPr>
        <w:t>профилактика</w:t>
      </w:r>
      <w:r w:rsidRPr="00DD5D4E">
        <w:rPr>
          <w:rFonts w:ascii="Times New Roman" w:hAnsi="Times New Roman" w:cs="Times New Roman"/>
          <w:sz w:val="28"/>
          <w:szCs w:val="28"/>
        </w:rPr>
        <w:tab/>
        <w:t>безнадзорности</w:t>
      </w:r>
      <w:r w:rsidRPr="00DD5D4E">
        <w:rPr>
          <w:rFonts w:ascii="Times New Roman" w:hAnsi="Times New Roman" w:cs="Times New Roman"/>
          <w:sz w:val="28"/>
          <w:szCs w:val="28"/>
        </w:rPr>
        <w:tab/>
        <w:t>и правонарушений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rStyle w:val="a6"/>
          <w:bCs/>
          <w:sz w:val="28"/>
          <w:szCs w:val="28"/>
        </w:rPr>
        <w:t>несовершеннолетних</w:t>
      </w:r>
      <w:r w:rsidRPr="00DD5D4E">
        <w:rPr>
          <w:sz w:val="28"/>
          <w:szCs w:val="28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rStyle w:val="a6"/>
          <w:bCs/>
          <w:sz w:val="28"/>
          <w:szCs w:val="28"/>
        </w:rPr>
        <w:t>ночное время</w:t>
      </w:r>
      <w:r w:rsidRPr="00DD5D4E">
        <w:rPr>
          <w:sz w:val="28"/>
          <w:szCs w:val="28"/>
        </w:rPr>
        <w:t xml:space="preserve"> - с 22 до 6 часов местного времени в период с 1 октября по 31 марта; с 23 часов до б часов местного времени в период с 1 апреля по 30 сентября;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rStyle w:val="a6"/>
          <w:bCs/>
          <w:sz w:val="28"/>
          <w:szCs w:val="28"/>
        </w:rPr>
        <w:lastRenderedPageBreak/>
        <w:t>места, запрещенные для посещения детьми,</w:t>
      </w:r>
      <w:r w:rsidRPr="00DD5D4E">
        <w:rPr>
          <w:sz w:val="28"/>
          <w:szCs w:val="28"/>
        </w:rPr>
        <w:t xml:space="preserve"> -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характера, пивные рестораны, винные бары, пивные бары, рюмочные, другие места, которые предназначены для реализации только алкогольной продукции, пива и напитков, изготавливаемых на его основе, и иные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коллекторы, теплотрассы, канализационные колодцы, свалки, мусорные полигоны, строительные площадки, незавершенные строительные объекты, крыши, чердаки, подвалы, лифтовые и иные шахты;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rStyle w:val="a6"/>
          <w:bCs/>
          <w:sz w:val="28"/>
          <w:szCs w:val="28"/>
        </w:rPr>
        <w:t>места, запрещенные для посещения</w:t>
      </w:r>
      <w:r w:rsidRPr="00DD5D4E">
        <w:rPr>
          <w:sz w:val="28"/>
          <w:szCs w:val="28"/>
        </w:rPr>
        <w:t xml:space="preserve"> детьми</w:t>
      </w:r>
      <w:r w:rsidRPr="00DD5D4E">
        <w:rPr>
          <w:rStyle w:val="a6"/>
          <w:bCs/>
          <w:sz w:val="28"/>
          <w:szCs w:val="28"/>
        </w:rPr>
        <w:t xml:space="preserve"> в ночное время, - </w:t>
      </w:r>
      <w:r w:rsidRPr="00DD5D4E">
        <w:rPr>
          <w:sz w:val="28"/>
          <w:szCs w:val="28"/>
        </w:rPr>
        <w:t>общественные места, в том числе улицы, стадионы, парки, скверы, транспортные средства общего пользования,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 телекоммуникационной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иные общественные места.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Под иными общественными местами понимаются участки территорий или помещения, предназначенные для целей отдыха, проведения досуга либо для повседневной жизнедеятельности людей, находящиеся в государственной, муниципальной или частной собственности и доступные для посещения всеми желающими лицами.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918"/>
          <w:tab w:val="left" w:leader="underscore" w:pos="2266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 xml:space="preserve">4.КСПБ и ПН создается в соответствии с Уставом </w:t>
      </w:r>
      <w:r w:rsidR="00DD5D4E">
        <w:rPr>
          <w:sz w:val="28"/>
          <w:szCs w:val="28"/>
        </w:rPr>
        <w:t>Козлов</w:t>
      </w:r>
      <w:r w:rsidRPr="00DD5D4E">
        <w:rPr>
          <w:sz w:val="28"/>
          <w:szCs w:val="28"/>
        </w:rPr>
        <w:t>ского сельсовета.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841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5.КСПБ и ПН принимает решения по результатам рассматриваемых вопросов.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730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6.КСПБ и ПН в своей деятельности взаимодействует с комиссией по делам несовершеннолетних и защите их прав Новосибирской области и Татарского района (далее – КДН и ЗН ).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A1563C" w:rsidRPr="00DD5D4E" w:rsidRDefault="00A1563C" w:rsidP="00A1563C">
      <w:pPr>
        <w:pStyle w:val="1"/>
        <w:jc w:val="center"/>
        <w:rPr>
          <w:rFonts w:ascii="Times New Roman" w:hAnsi="Times New Roman" w:cs="Times New Roman"/>
        </w:rPr>
      </w:pPr>
      <w:r w:rsidRPr="00DD5D4E">
        <w:rPr>
          <w:rFonts w:ascii="Times New Roman" w:hAnsi="Times New Roman" w:cs="Times New Roman"/>
        </w:rPr>
        <w:t>2. Цель и основные задачи КСПБ и ПН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1.КСПБ и ПН создается с целью оказания содействия КДН и ЗП Татарского района Новосибирской области в работе по предупреждению безнадзорности, правонарушений несовершеннолетних, проведению индивидуальной профилактической работы с несовершеннолетними и семьями, находящимися в социально-опасном положении.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717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2.Основными задачами КСПБ и ПН являются: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717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 xml:space="preserve">   2.1. Выявление родителей или иных законных представителей, не исполняющих своих обязанностей по воспитанию, содержанию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lastRenderedPageBreak/>
        <w:t>несовершеннолетних и (или) отрицательно влияющих на их поведение, либо, жестоко обращающихся с ними.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 xml:space="preserve">  2.2. Предупреждение правонарушений, алкоголизма, наркомании, экстремизма и других негативных явлений в среде несовершеннолетних в поселении.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 xml:space="preserve">  2.3. Выявление и предупреждение фактов жестокого обращения с детьми в поселении.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 xml:space="preserve">  2.4. Оказание помощи КДН и ЗП Татарского района в организации работы по профилактике безнадзорности и правонарушений несовершеннолетних.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 xml:space="preserve">  2.5.  Информирование КДН и ЗП Татарского района по вопросам, касающимся положения детей в поселении.</w:t>
      </w:r>
    </w:p>
    <w:p w:rsidR="00A1563C" w:rsidRPr="00DD5D4E" w:rsidRDefault="00A1563C" w:rsidP="00A1563C">
      <w:pPr>
        <w:pStyle w:val="1"/>
        <w:jc w:val="center"/>
        <w:rPr>
          <w:rFonts w:ascii="Times New Roman" w:hAnsi="Times New Roman" w:cs="Times New Roman"/>
        </w:rPr>
      </w:pPr>
      <w:r w:rsidRPr="00DD5D4E">
        <w:rPr>
          <w:rFonts w:ascii="Times New Roman" w:hAnsi="Times New Roman" w:cs="Times New Roman"/>
        </w:rPr>
        <w:t>3.  Полномочия КСПБ и ПН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 КСПБ и ПН осуществляет следующие полномочия: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1.1. принимает участие в организации и проведении мероприятий по профилактике безнадзорности и правонарушений несовершеннолетних в поселении;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1.2. участвует в рейдах по выявлению детей в местах, запрещенных для посещения детьми, а также в местах, запрещенных для посещения детьми в ночное время без сопровождения родителей или иных законных представителей;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 xml:space="preserve"> 1.3. участвует в проведении рейдов по выявлению безнадзорных, беспризорных детей, несовершеннолетних и семей, находящихся в социально-опасном положении, а также несовершеннолетних, систематически пропускающих учебные занятия;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участвует в рейдах по выявлению фактов продажи несовершеннолетним алкогольной продукции и табачных изделий;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 xml:space="preserve"> 1.4. осуществляет контроль за организацией досуга несовершеннолетних по месту жительства, за состоянием воспитательно-профилактической работы с несовершеннолетними в общеобразовательных, культурно-просветительных учреждениях, в учреждениях начального профессионального образования;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1.5.информирует КДН и ЗП Татарского района о выявленных фактах нарушения прав и законных интересов несовершеннолетних;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1.6. незамедлительно направляет в КДН и ЗП Татарского района информацию о необходимости проведения индивидуальной профилактической работы с несовершеннолетними и семьями, находящимися в социально- опасном положении;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1.7. исполняет поручения КДН и ЗП татарского района;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 xml:space="preserve"> 1.8.взаимодействует и привлекает к своей работе общественные организации, партии, движения, религиозные организации, педагогические и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родительские коллективы по вопросам профилактики безнадзорности и правонарушений несовершеннолетних.</w:t>
      </w:r>
    </w:p>
    <w:p w:rsidR="00A1563C" w:rsidRPr="00DD5D4E" w:rsidRDefault="00A1563C" w:rsidP="00A1563C">
      <w:pPr>
        <w:pStyle w:val="1"/>
        <w:rPr>
          <w:rFonts w:ascii="Times New Roman" w:hAnsi="Times New Roman" w:cs="Times New Roman"/>
        </w:rPr>
      </w:pPr>
      <w:r w:rsidRPr="00DD5D4E">
        <w:rPr>
          <w:rFonts w:ascii="Times New Roman" w:hAnsi="Times New Roman" w:cs="Times New Roman"/>
        </w:rPr>
        <w:t xml:space="preserve">                                                4. Порядок образования КСПБ и ПН.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2322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 КСПБ и ПН образуется по решению Главы поселения.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 xml:space="preserve"> 2. Деятельность КСПБ и ПН осуществляется согласно «Положения».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lastRenderedPageBreak/>
        <w:t xml:space="preserve"> 3. Положение о КСПБ и ПН, её численный и персональный состав утверждаются Главой поселения.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4. В состав КСПБ и ПН входят председатель КСПБ и ПН - Глава поселения, секретарь КСПБ и ПН и иные члены КСПБ и ПН.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 xml:space="preserve"> 5. В состав КСПБ и ПН могут входить представители органов местного самоуправления, депутаты Совета депутатов </w:t>
      </w:r>
      <w:r w:rsidR="00DD5D4E">
        <w:rPr>
          <w:sz w:val="28"/>
          <w:szCs w:val="28"/>
        </w:rPr>
        <w:t>Козлов</w:t>
      </w:r>
      <w:r w:rsidRPr="00DD5D4E">
        <w:rPr>
          <w:sz w:val="28"/>
          <w:szCs w:val="28"/>
        </w:rPr>
        <w:t>ского сельсовета поселения, представители образовательных, культурно-просветительных учреждений, учреждений здравоохранения, общественных организаций, сотрудники органов внутренних дел, члены родительских комитетов и иные граждане, имеющие опыт работы с несовершеннолетними.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769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6.Численный состав КСПБ и ПН должен быть не менее 5 человек.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769"/>
        </w:tabs>
        <w:spacing w:after="0" w:line="240" w:lineRule="auto"/>
        <w:jc w:val="both"/>
        <w:rPr>
          <w:sz w:val="28"/>
          <w:szCs w:val="28"/>
        </w:rPr>
      </w:pPr>
    </w:p>
    <w:p w:rsidR="00A1563C" w:rsidRPr="00DD5D4E" w:rsidRDefault="00A1563C" w:rsidP="00A1563C">
      <w:pPr>
        <w:pStyle w:val="1"/>
        <w:rPr>
          <w:rFonts w:ascii="Times New Roman" w:hAnsi="Times New Roman" w:cs="Times New Roman"/>
        </w:rPr>
      </w:pPr>
      <w:r w:rsidRPr="00DD5D4E">
        <w:rPr>
          <w:rFonts w:ascii="Times New Roman" w:hAnsi="Times New Roman" w:cs="Times New Roman"/>
        </w:rPr>
        <w:t xml:space="preserve">                                              5.Организация работы КСПБ и ПН.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2265"/>
        </w:tabs>
        <w:spacing w:after="0" w:line="240" w:lineRule="auto"/>
        <w:ind w:left="851"/>
        <w:jc w:val="both"/>
        <w:rPr>
          <w:sz w:val="28"/>
          <w:szCs w:val="28"/>
        </w:rPr>
      </w:pPr>
    </w:p>
    <w:p w:rsidR="00A1563C" w:rsidRPr="00DD5D4E" w:rsidRDefault="00A1563C" w:rsidP="00A1563C">
      <w:pPr>
        <w:pStyle w:val="a3"/>
        <w:shd w:val="clear" w:color="auto" w:fill="auto"/>
        <w:tabs>
          <w:tab w:val="left" w:pos="908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1.КСПБ и ПН оказывает помощь КДН и ЗП Татарского района в осуществлении индивидуальных профилактических мероприятий, проводимых в поселении, в отношении несовершеннолетних: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908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1.1. освобожденных из мест лишения свободы; осужденных условно или к мерам наказания, не связанным с лишением свободы; совершивших преступление, но освобожденных от уголовной ответственности в связи с применением мер общественного либо административного воздействия или вследствие амнистии; привлекаемых к уголовной ответственности; совершивших общественно опасное деяние до достижения возраста, с которого наступает уголовная ответственность; вернувшихся из специальных общеобразовательных учреждений закрытого типа (спецшкол, спец ПТУ);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908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1.2. совершивших административное правонарушение, систематически употребляющих спиртные напитки, наркотические и токсические вещества;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1.3.  самовольно уходящих из семьи в возрасте до 16 лет или самовольно уходящих из специальных учебно-воспитательных учреждений;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1.4.  совершивших проступки противоправной направленности, но не попадающих под нормы уголовного или административного законодательства;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1.5. систематически пропускающих занятия в образовательных учреждениях;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1.6. воспитывающихся в семьях, где мать (отец) имеют отсрочку отбывания наказания в порядке ст. 82 УК РФ;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726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1.7.выявленных в местах, запрещенных для посещения детьми, а также в местах, запрещенных для посещения детьми в ночное время.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726"/>
        </w:tabs>
        <w:spacing w:after="0" w:line="240" w:lineRule="auto"/>
        <w:jc w:val="both"/>
        <w:rPr>
          <w:sz w:val="28"/>
          <w:szCs w:val="28"/>
        </w:rPr>
      </w:pP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2. Заслушивает на своих заседаниях: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544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2.1.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поведение, либо жестоко обращающихся с ними;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 xml:space="preserve"> 2.2.родителей или иных законных представителей несовершеннолетних.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3. Вносит предложения в КДН и ЗП Татарского района: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672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3.1. по организации летнего отдыха, досуга несовершеннолетних;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870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lastRenderedPageBreak/>
        <w:t>3.2.по проведению индивидуальной профилактической работы с несовершеннолетними;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746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3.3.по устранению причин и условий, способствующих безнадзорности и антиобщественному поведению несовершеннолетних.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746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4.Организовывает и проводит рейды в семьи, находящиеся в социально -опасном положении.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885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5.Составляет акты обследования семей, находящихся в социально опасном положении, для передачи в КДН и ЗП Татарского района.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890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6.Участвует в рейдах, организованных уголовно-исполнительными инспекциями, по проверке несовершеннолетних осужденных без изоляции от общества, а также осужденных с отсрочкой отбывания наказания в порядке ст.82 УК РФ по месту их жительства и в общественных местах.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 xml:space="preserve"> 7. Ведет социальные паспорта семей несовершеннолетних детей.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837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8.Принимает участие в работе по пропаганде правовых знаний среди несовершеннолетних и родителей или иных законных представителей.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846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9.Проводит информационно - разъяснительную работу с населением поселения (наглядная агитация, СМИ).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846"/>
        </w:tabs>
        <w:spacing w:after="0" w:line="240" w:lineRule="auto"/>
        <w:jc w:val="both"/>
        <w:rPr>
          <w:sz w:val="28"/>
          <w:szCs w:val="28"/>
        </w:rPr>
      </w:pPr>
    </w:p>
    <w:p w:rsidR="00A1563C" w:rsidRPr="00DD5D4E" w:rsidRDefault="00A1563C" w:rsidP="00A1563C">
      <w:pPr>
        <w:pStyle w:val="1"/>
        <w:jc w:val="center"/>
        <w:rPr>
          <w:rFonts w:ascii="Times New Roman" w:hAnsi="Times New Roman" w:cs="Times New Roman"/>
        </w:rPr>
      </w:pPr>
      <w:r w:rsidRPr="00DD5D4E">
        <w:rPr>
          <w:rFonts w:ascii="Times New Roman" w:hAnsi="Times New Roman" w:cs="Times New Roman"/>
        </w:rPr>
        <w:t>6. Порядок деятельности КСПБ и ПН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 Деятельность КСПБ и ПН планируется на календарный год.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2. План работы на год утверждается председателем КСПБ и ПН Козловского сельсовета.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3. Заседания КСПБ и ПН проводятся по мере необходимости, но не реже одного раза в квартал.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880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4. На заседания могут приглашаться другие лица, не являющиеся членами КСПБ и ПН.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846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5.Заседание КСПБ и ПН правомочно, если на нём присутствует не менее половины от общего числа членов. Решение КСПБ и ПР   по рассматриваемым вопросам принимается простым большинством голосов от общего числа присутствующих на заседании членов комиссии. Член КСПБ и ПН, не согласный с решением комиссии, вправе приложить к решению КСПБ и ПН особое мнение в письменном виде.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6. Повестка дня заседания КСПБ и ПН определяется председателем не позднее, чем за 3 дня до начала заседания. В повестке дня заседания КСПБ и ПН должны быть указаны: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6.1.  номер вопроса;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6.2. наименование вопроса;</w:t>
      </w:r>
    </w:p>
    <w:p w:rsidR="00A1563C" w:rsidRPr="00DD5D4E" w:rsidRDefault="00A1563C" w:rsidP="00A156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D4E">
        <w:rPr>
          <w:rFonts w:ascii="Times New Roman" w:hAnsi="Times New Roman" w:cs="Times New Roman"/>
          <w:sz w:val="28"/>
          <w:szCs w:val="28"/>
        </w:rPr>
        <w:t>6.3.  кем инициирован вопрос.</w:t>
      </w:r>
    </w:p>
    <w:p w:rsidR="00A1563C" w:rsidRPr="00DD5D4E" w:rsidRDefault="00A1563C" w:rsidP="00A1563C">
      <w:pPr>
        <w:pStyle w:val="a5"/>
        <w:rPr>
          <w:rFonts w:ascii="Times New Roman" w:hAnsi="Times New Roman" w:cs="Times New Roman"/>
          <w:sz w:val="28"/>
          <w:szCs w:val="28"/>
        </w:rPr>
      </w:pPr>
      <w:r w:rsidRPr="00DD5D4E">
        <w:rPr>
          <w:rFonts w:ascii="Times New Roman" w:hAnsi="Times New Roman" w:cs="Times New Roman"/>
          <w:sz w:val="28"/>
          <w:szCs w:val="28"/>
        </w:rPr>
        <w:t>7. Члены КСПБ и ПН обязаны присутствовать на заседании комиссии. О невозможности присутствовать на заседании комиссии по уважительной причине член КСПБ и ПН заблаговременно информирует председателя КСПБ и ПН с указанием причины отсутствия.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788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8.Заседание проводит председатель КСПБ и ПН.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884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lastRenderedPageBreak/>
        <w:t>9.Протокол заседания КСПБ и ПН составляется на основании записей (стенограммы), произведенных во время заседания, подготовленных тезисов докладов и выступлений, справок и других материалов.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850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 xml:space="preserve">10.Записи во время заседаний КСПБ и ПН, сбор материалов и подготовка текста протокола возлагаются на секретаря КСПБ и ПН. 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788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11.В протоколе должны быть указаны:</w:t>
      </w:r>
    </w:p>
    <w:p w:rsidR="00A1563C" w:rsidRPr="00DD5D4E" w:rsidRDefault="00A1563C" w:rsidP="00A1563C">
      <w:pPr>
        <w:pStyle w:val="a3"/>
        <w:numPr>
          <w:ilvl w:val="1"/>
          <w:numId w:val="4"/>
        </w:numPr>
        <w:shd w:val="clear" w:color="auto" w:fill="auto"/>
        <w:tabs>
          <w:tab w:val="left" w:pos="698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 xml:space="preserve">дата и место заседания; </w:t>
      </w:r>
    </w:p>
    <w:p w:rsidR="00A1563C" w:rsidRPr="00DD5D4E" w:rsidRDefault="00A1563C" w:rsidP="00A1563C">
      <w:pPr>
        <w:pStyle w:val="a3"/>
        <w:numPr>
          <w:ilvl w:val="1"/>
          <w:numId w:val="5"/>
        </w:numPr>
        <w:shd w:val="clear" w:color="auto" w:fill="auto"/>
        <w:tabs>
          <w:tab w:val="left" w:pos="706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 xml:space="preserve">. состав присутствующих членов КСПБ и ПН, приглашённых лиц; </w:t>
      </w:r>
    </w:p>
    <w:p w:rsidR="00A1563C" w:rsidRPr="00DD5D4E" w:rsidRDefault="00A1563C" w:rsidP="00A1563C">
      <w:pPr>
        <w:pStyle w:val="a3"/>
        <w:numPr>
          <w:ilvl w:val="1"/>
          <w:numId w:val="6"/>
        </w:numPr>
        <w:shd w:val="clear" w:color="auto" w:fill="auto"/>
        <w:tabs>
          <w:tab w:val="left" w:pos="706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содержание рассматриваемых материалов;</w:t>
      </w:r>
    </w:p>
    <w:p w:rsidR="00A1563C" w:rsidRPr="00DD5D4E" w:rsidRDefault="00A1563C" w:rsidP="00A1563C">
      <w:pPr>
        <w:pStyle w:val="a3"/>
        <w:numPr>
          <w:ilvl w:val="1"/>
          <w:numId w:val="6"/>
        </w:numPr>
        <w:shd w:val="clear" w:color="auto" w:fill="auto"/>
        <w:tabs>
          <w:tab w:val="left" w:pos="908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фамилия, имя и отчество лица, в отношении которого рассматриваются материалы, число, месяц, год и место рождения, место его жительства, место работы или учебы, а также иные сведения, имеющие значение для рассмотрения материалов;</w:t>
      </w:r>
    </w:p>
    <w:p w:rsidR="00A1563C" w:rsidRPr="00DD5D4E" w:rsidRDefault="00A1563C" w:rsidP="00A1563C">
      <w:pPr>
        <w:pStyle w:val="a3"/>
        <w:numPr>
          <w:ilvl w:val="1"/>
          <w:numId w:val="6"/>
        </w:numPr>
        <w:shd w:val="clear" w:color="auto" w:fill="auto"/>
        <w:tabs>
          <w:tab w:val="left" w:pos="750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сведения о явке лиц, участвующих в заседании, разъяснении им их прав и обязанностей;</w:t>
      </w:r>
    </w:p>
    <w:p w:rsidR="00A1563C" w:rsidRPr="00DD5D4E" w:rsidRDefault="00A1563C" w:rsidP="00A1563C">
      <w:pPr>
        <w:pStyle w:val="a3"/>
        <w:numPr>
          <w:ilvl w:val="1"/>
          <w:numId w:val="6"/>
        </w:numPr>
        <w:shd w:val="clear" w:color="auto" w:fill="auto"/>
        <w:tabs>
          <w:tab w:val="left" w:pos="826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сведения об извещении отсутствующих лиц в установленном порядке;</w:t>
      </w:r>
    </w:p>
    <w:p w:rsidR="00A1563C" w:rsidRPr="00DD5D4E" w:rsidRDefault="00A1563C" w:rsidP="00A1563C">
      <w:pPr>
        <w:pStyle w:val="a3"/>
        <w:numPr>
          <w:ilvl w:val="1"/>
          <w:numId w:val="6"/>
        </w:numPr>
        <w:shd w:val="clear" w:color="auto" w:fill="auto"/>
        <w:tabs>
          <w:tab w:val="left" w:pos="706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справки, выступления, аналитические материалы;</w:t>
      </w:r>
    </w:p>
    <w:p w:rsidR="00A1563C" w:rsidRPr="00DD5D4E" w:rsidRDefault="00A1563C" w:rsidP="00A1563C">
      <w:pPr>
        <w:pStyle w:val="a3"/>
        <w:numPr>
          <w:ilvl w:val="1"/>
          <w:numId w:val="6"/>
        </w:numPr>
        <w:shd w:val="clear" w:color="auto" w:fill="auto"/>
        <w:tabs>
          <w:tab w:val="left" w:pos="740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сведения о принятии на заседании КСПБ и ПН решении с указанием лиц, ответственных за исполнение и сроков исполнения.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879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12.Решения КСПБ и ПН являются итоговым документом, оформляются* письменно и подписываются председателем КСПБ и ПН.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826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13.Решения КСПБ и ПН направляются в КДН и ЗП Татарского района, соответствующие органы, учреждения, общественные организации для принятия мер.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826"/>
        </w:tabs>
        <w:spacing w:after="0" w:line="240" w:lineRule="auto"/>
        <w:jc w:val="both"/>
        <w:rPr>
          <w:sz w:val="28"/>
          <w:szCs w:val="28"/>
        </w:rPr>
      </w:pPr>
    </w:p>
    <w:p w:rsidR="00A1563C" w:rsidRPr="00DD5D4E" w:rsidRDefault="00A1563C" w:rsidP="00A1563C">
      <w:pPr>
        <w:pStyle w:val="1"/>
        <w:jc w:val="center"/>
        <w:rPr>
          <w:rFonts w:ascii="Times New Roman" w:hAnsi="Times New Roman" w:cs="Times New Roman"/>
        </w:rPr>
      </w:pPr>
      <w:r w:rsidRPr="00DD5D4E">
        <w:rPr>
          <w:rFonts w:ascii="Times New Roman" w:hAnsi="Times New Roman" w:cs="Times New Roman"/>
        </w:rPr>
        <w:t>7.  Полномочия председателя КСПБ и ПН, секретаря КСПБ и ПН, иных членов КСПБ и ПН.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788"/>
        </w:tabs>
        <w:spacing w:after="0" w:line="240" w:lineRule="auto"/>
        <w:jc w:val="both"/>
        <w:rPr>
          <w:b/>
          <w:sz w:val="28"/>
          <w:szCs w:val="28"/>
        </w:rPr>
      </w:pPr>
      <w:r w:rsidRPr="00DD5D4E">
        <w:rPr>
          <w:b/>
          <w:sz w:val="28"/>
          <w:szCs w:val="28"/>
        </w:rPr>
        <w:t>1.Председатель КСПБ и ПН: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706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1.1. руководит деятельностью КСПБ и ПН;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706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1.2. принимает участие в заседании КСПБ и ПН с правом решающего голоса;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702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1.3. распределяет обязанности между членами КСПБ и ПН;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706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1.4. определяет дату проведения заседания;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702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1.5. утверждает повестку заседания КСПБ и ПН;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832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1.6. председательствует на заседании КСПБ и ПН, либо поручает ведение заседания члену КСПБ и ПН;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751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1.7. утверждает план работы КСПБ и ПН;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751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1.8. контролирует исполнение плана работы КСПБ и ПН;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756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1.9. подписывает решения, принятые на заседаниях КСПБ и ПН;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833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1.10. решает иные вопросы, предусмотренные настоящим Положением.</w:t>
      </w:r>
    </w:p>
    <w:p w:rsidR="00A1563C" w:rsidRPr="00DD5D4E" w:rsidRDefault="00A1563C" w:rsidP="00A1563C">
      <w:pPr>
        <w:pStyle w:val="a3"/>
        <w:shd w:val="clear" w:color="auto" w:fill="auto"/>
        <w:tabs>
          <w:tab w:val="left" w:pos="833"/>
        </w:tabs>
        <w:spacing w:after="0" w:line="240" w:lineRule="auto"/>
        <w:jc w:val="both"/>
        <w:rPr>
          <w:sz w:val="28"/>
          <w:szCs w:val="28"/>
        </w:rPr>
      </w:pPr>
    </w:p>
    <w:p w:rsidR="00A1563C" w:rsidRPr="00DD5D4E" w:rsidRDefault="00A1563C" w:rsidP="00A1563C">
      <w:pPr>
        <w:pStyle w:val="a3"/>
        <w:shd w:val="clear" w:color="auto" w:fill="auto"/>
        <w:tabs>
          <w:tab w:val="left" w:pos="833"/>
        </w:tabs>
        <w:spacing w:after="0" w:line="240" w:lineRule="auto"/>
        <w:jc w:val="both"/>
        <w:rPr>
          <w:sz w:val="28"/>
          <w:szCs w:val="28"/>
        </w:rPr>
      </w:pP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  <w:r w:rsidRPr="00DD5D4E">
        <w:rPr>
          <w:b/>
          <w:sz w:val="28"/>
          <w:szCs w:val="28"/>
        </w:rPr>
        <w:t>2. Секретарь КСПБ и ПН:</w:t>
      </w:r>
    </w:p>
    <w:p w:rsidR="00A1563C" w:rsidRPr="00DD5D4E" w:rsidRDefault="00A1563C" w:rsidP="00A1563C">
      <w:pPr>
        <w:pStyle w:val="a3"/>
        <w:numPr>
          <w:ilvl w:val="1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rPr>
          <w:sz w:val="28"/>
          <w:szCs w:val="28"/>
        </w:rPr>
      </w:pPr>
      <w:r w:rsidRPr="00DD5D4E">
        <w:rPr>
          <w:sz w:val="28"/>
          <w:szCs w:val="28"/>
        </w:rPr>
        <w:t>подчиняется непосредственно председателю КСПБ и ПН;</w:t>
      </w:r>
    </w:p>
    <w:p w:rsidR="00A1563C" w:rsidRPr="00DD5D4E" w:rsidRDefault="00A1563C" w:rsidP="00A1563C">
      <w:pPr>
        <w:pStyle w:val="a3"/>
        <w:numPr>
          <w:ilvl w:val="1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rPr>
          <w:sz w:val="28"/>
          <w:szCs w:val="28"/>
        </w:rPr>
      </w:pPr>
      <w:r w:rsidRPr="00DD5D4E">
        <w:rPr>
          <w:sz w:val="28"/>
          <w:szCs w:val="28"/>
        </w:rPr>
        <w:lastRenderedPageBreak/>
        <w:t>принимает участие в заседании КСПБ и ПН с правом решающего голоса;</w:t>
      </w:r>
    </w:p>
    <w:p w:rsidR="00A1563C" w:rsidRPr="00DD5D4E" w:rsidRDefault="00A1563C" w:rsidP="00A1563C">
      <w:pPr>
        <w:pStyle w:val="a3"/>
        <w:numPr>
          <w:ilvl w:val="1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rPr>
          <w:sz w:val="28"/>
          <w:szCs w:val="28"/>
        </w:rPr>
      </w:pPr>
      <w:r w:rsidRPr="00DD5D4E">
        <w:rPr>
          <w:sz w:val="28"/>
          <w:szCs w:val="28"/>
        </w:rPr>
        <w:t>формирует повестку заседания КСПБ и ПН;</w:t>
      </w:r>
    </w:p>
    <w:p w:rsidR="00A1563C" w:rsidRPr="00DD5D4E" w:rsidRDefault="00A1563C" w:rsidP="00A1563C">
      <w:pPr>
        <w:pStyle w:val="a3"/>
        <w:numPr>
          <w:ilvl w:val="1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rPr>
          <w:sz w:val="28"/>
          <w:szCs w:val="28"/>
        </w:rPr>
      </w:pPr>
      <w:r w:rsidRPr="00DD5D4E">
        <w:rPr>
          <w:sz w:val="28"/>
          <w:szCs w:val="28"/>
        </w:rPr>
        <w:t>организует планирование текущей работы КСПБ и ПН, составление планов по профилактике безнадзорности и правонарушений несовершеннолетних;</w:t>
      </w:r>
    </w:p>
    <w:p w:rsidR="00A1563C" w:rsidRPr="00DD5D4E" w:rsidRDefault="00A1563C" w:rsidP="00A1563C">
      <w:pPr>
        <w:pStyle w:val="a3"/>
        <w:numPr>
          <w:ilvl w:val="1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rPr>
          <w:sz w:val="28"/>
          <w:szCs w:val="28"/>
        </w:rPr>
      </w:pPr>
      <w:r w:rsidRPr="00DD5D4E">
        <w:rPr>
          <w:sz w:val="28"/>
          <w:szCs w:val="28"/>
        </w:rPr>
        <w:t>ведет делопроизводство КСПБ и ПН;</w:t>
      </w:r>
    </w:p>
    <w:p w:rsidR="00A1563C" w:rsidRPr="00DD5D4E" w:rsidRDefault="00A1563C" w:rsidP="00A1563C">
      <w:pPr>
        <w:pStyle w:val="a3"/>
        <w:numPr>
          <w:ilvl w:val="1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rPr>
          <w:sz w:val="28"/>
          <w:szCs w:val="28"/>
        </w:rPr>
      </w:pPr>
      <w:r w:rsidRPr="00DD5D4E">
        <w:rPr>
          <w:sz w:val="28"/>
          <w:szCs w:val="28"/>
        </w:rPr>
        <w:t>организует информационный обмен с органами, учреждениями, общественными организациями по вопросам деятельности КСПБ и ПН и вопросам защиты прав и законных интересов несовершеннолетних, проживающих в поселении;</w:t>
      </w:r>
    </w:p>
    <w:p w:rsidR="00A1563C" w:rsidRPr="00DD5D4E" w:rsidRDefault="00A1563C" w:rsidP="00A1563C">
      <w:pPr>
        <w:pStyle w:val="a3"/>
        <w:numPr>
          <w:ilvl w:val="1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rPr>
          <w:sz w:val="28"/>
          <w:szCs w:val="28"/>
        </w:rPr>
      </w:pPr>
      <w:r w:rsidRPr="00DD5D4E">
        <w:rPr>
          <w:sz w:val="28"/>
          <w:szCs w:val="28"/>
        </w:rPr>
        <w:t>оказывает содействие ответственному секретарю КДН и ЗП Татарского района в организации выездного заседания КДН и ЗП Татарского района, проводимого на территории подведомственности КСПБ и ПН:</w:t>
      </w:r>
    </w:p>
    <w:p w:rsidR="00A1563C" w:rsidRPr="00DD5D4E" w:rsidRDefault="00A1563C" w:rsidP="00A1563C">
      <w:pPr>
        <w:pStyle w:val="a3"/>
        <w:numPr>
          <w:ilvl w:val="1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rPr>
          <w:sz w:val="28"/>
          <w:szCs w:val="28"/>
        </w:rPr>
      </w:pPr>
      <w:r w:rsidRPr="00DD5D4E">
        <w:rPr>
          <w:sz w:val="28"/>
          <w:szCs w:val="28"/>
        </w:rPr>
        <w:t>оповещает членов КСПБ и ПН о дате заседания, рассматриваемых вопросах;</w:t>
      </w:r>
    </w:p>
    <w:p w:rsidR="00A1563C" w:rsidRPr="00DD5D4E" w:rsidRDefault="00A1563C" w:rsidP="00A1563C">
      <w:pPr>
        <w:pStyle w:val="a3"/>
        <w:numPr>
          <w:ilvl w:val="1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rPr>
          <w:sz w:val="28"/>
          <w:szCs w:val="28"/>
        </w:rPr>
      </w:pPr>
      <w:r w:rsidRPr="00DD5D4E">
        <w:rPr>
          <w:sz w:val="28"/>
          <w:szCs w:val="28"/>
        </w:rPr>
        <w:t>обеспечивает приглашение граждан по рассматриваемым вопросам;</w:t>
      </w:r>
    </w:p>
    <w:p w:rsidR="00A1563C" w:rsidRPr="00DD5D4E" w:rsidRDefault="00A1563C" w:rsidP="00A1563C">
      <w:pPr>
        <w:pStyle w:val="a3"/>
        <w:numPr>
          <w:ilvl w:val="1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rPr>
          <w:sz w:val="28"/>
          <w:szCs w:val="28"/>
        </w:rPr>
      </w:pPr>
      <w:r w:rsidRPr="00DD5D4E">
        <w:rPr>
          <w:sz w:val="28"/>
          <w:szCs w:val="28"/>
        </w:rPr>
        <w:t>организует оперативную работу по выявлению несовершеннолетних и семей, находящихся в социально опасном положении, выявлению причин и условий безнадзорности, правонарушений несовершеннолетних;</w:t>
      </w:r>
    </w:p>
    <w:p w:rsidR="00A1563C" w:rsidRPr="00DD5D4E" w:rsidRDefault="00A1563C" w:rsidP="00A1563C">
      <w:pPr>
        <w:pStyle w:val="a3"/>
        <w:numPr>
          <w:ilvl w:val="1"/>
          <w:numId w:val="7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rPr>
          <w:sz w:val="28"/>
          <w:szCs w:val="28"/>
        </w:rPr>
      </w:pPr>
      <w:r w:rsidRPr="00DD5D4E">
        <w:rPr>
          <w:sz w:val="28"/>
          <w:szCs w:val="28"/>
        </w:rPr>
        <w:t>осуществляет контроль за выполнением принятых решений КСПБ и ПН.</w:t>
      </w:r>
    </w:p>
    <w:p w:rsidR="00A1563C" w:rsidRPr="00DD5D4E" w:rsidRDefault="00A1563C" w:rsidP="00A1563C">
      <w:pPr>
        <w:pStyle w:val="a3"/>
        <w:numPr>
          <w:ilvl w:val="0"/>
          <w:numId w:val="7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D5D4E">
        <w:rPr>
          <w:b/>
          <w:sz w:val="28"/>
          <w:szCs w:val="28"/>
        </w:rPr>
        <w:t>Члены ОКДН</w:t>
      </w:r>
      <w:r w:rsidRPr="00DD5D4E">
        <w:rPr>
          <w:sz w:val="28"/>
          <w:szCs w:val="28"/>
        </w:rPr>
        <w:t>:</w:t>
      </w:r>
    </w:p>
    <w:p w:rsidR="00A1563C" w:rsidRPr="00DD5D4E" w:rsidRDefault="00A1563C" w:rsidP="00A1563C">
      <w:pPr>
        <w:pStyle w:val="a3"/>
        <w:numPr>
          <w:ilvl w:val="1"/>
          <w:numId w:val="7"/>
        </w:numPr>
        <w:shd w:val="clear" w:color="auto" w:fill="auto"/>
        <w:tabs>
          <w:tab w:val="left" w:pos="737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исполняют поручения председателя КСПБ и ПН;</w:t>
      </w:r>
    </w:p>
    <w:p w:rsidR="00A1563C" w:rsidRPr="00DD5D4E" w:rsidRDefault="00A1563C" w:rsidP="00A1563C">
      <w:pPr>
        <w:pStyle w:val="a3"/>
        <w:numPr>
          <w:ilvl w:val="1"/>
          <w:numId w:val="7"/>
        </w:numPr>
        <w:shd w:val="clear" w:color="auto" w:fill="auto"/>
        <w:tabs>
          <w:tab w:val="left" w:pos="756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вносят свои предложения по включению вопросов в повестку дня заседаний КСПБ и ПН;</w:t>
      </w:r>
    </w:p>
    <w:p w:rsidR="00A1563C" w:rsidRPr="00DD5D4E" w:rsidRDefault="00A1563C" w:rsidP="00A1563C">
      <w:pPr>
        <w:pStyle w:val="a3"/>
        <w:numPr>
          <w:ilvl w:val="1"/>
          <w:numId w:val="7"/>
        </w:numPr>
        <w:shd w:val="clear" w:color="auto" w:fill="auto"/>
        <w:tabs>
          <w:tab w:val="left" w:pos="756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принимают участие в заседании КСПБ и ПН с правом решающего голоса;</w:t>
      </w:r>
    </w:p>
    <w:p w:rsidR="00667414" w:rsidRDefault="00A1563C" w:rsidP="00A1563C">
      <w:pPr>
        <w:pStyle w:val="a3"/>
        <w:numPr>
          <w:ilvl w:val="1"/>
          <w:numId w:val="7"/>
        </w:numPr>
        <w:shd w:val="clear" w:color="auto" w:fill="auto"/>
        <w:tabs>
          <w:tab w:val="left" w:pos="756"/>
        </w:tabs>
        <w:spacing w:after="0" w:line="240" w:lineRule="auto"/>
        <w:jc w:val="both"/>
        <w:rPr>
          <w:sz w:val="28"/>
          <w:szCs w:val="28"/>
        </w:rPr>
      </w:pPr>
      <w:r w:rsidRPr="00DD5D4E">
        <w:rPr>
          <w:sz w:val="28"/>
          <w:szCs w:val="28"/>
        </w:rPr>
        <w:t>принимают участие в организации и проведении профилактических мероприятий в поселении, в том числе совместно с инспектором ПДН, участковым уполномоченным, закрепленным за данным административным участком, участвуют в рейдах по выявлению детей в местах, запрещенных для посещения детьми, а также в местах, запрещенных для посещения детьми в ночное время без сопровождения родителей или иных законных представителей.</w:t>
      </w:r>
    </w:p>
    <w:p w:rsidR="00667414" w:rsidRPr="00667414" w:rsidRDefault="00667414" w:rsidP="00667414"/>
    <w:p w:rsidR="00A1563C" w:rsidRPr="00667414" w:rsidRDefault="00A1563C" w:rsidP="00667414">
      <w:pPr>
        <w:sectPr w:rsidR="00A1563C" w:rsidRPr="00667414" w:rsidSect="00D02D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993" w:right="850" w:bottom="1134" w:left="1134" w:header="0" w:footer="3" w:gutter="0"/>
          <w:cols w:space="720"/>
        </w:sectPr>
      </w:pPr>
    </w:p>
    <w:p w:rsidR="00A1563C" w:rsidRPr="00DD5D4E" w:rsidRDefault="00A1563C" w:rsidP="00A15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jc w:val="right"/>
        <w:rPr>
          <w:rFonts w:ascii="Times New Roman" w:hAnsi="Times New Roman" w:cs="Times New Roman"/>
          <w:sz w:val="28"/>
          <w:szCs w:val="28"/>
        </w:rPr>
      </w:pPr>
      <w:r w:rsidRPr="00DD5D4E">
        <w:rPr>
          <w:rFonts w:ascii="Times New Roman" w:hAnsi="Times New Roman" w:cs="Times New Roman"/>
          <w:sz w:val="28"/>
          <w:szCs w:val="28"/>
        </w:rPr>
        <w:t xml:space="preserve"> Приложение №2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ind w:firstLine="720"/>
        <w:jc w:val="right"/>
        <w:rPr>
          <w:sz w:val="28"/>
          <w:szCs w:val="28"/>
        </w:rPr>
      </w:pPr>
      <w:r w:rsidRPr="00DD5D4E">
        <w:rPr>
          <w:sz w:val="28"/>
          <w:szCs w:val="28"/>
        </w:rPr>
        <w:t xml:space="preserve">к постановлению администрации 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ind w:firstLine="720"/>
        <w:jc w:val="right"/>
        <w:rPr>
          <w:sz w:val="28"/>
          <w:szCs w:val="28"/>
        </w:rPr>
      </w:pPr>
      <w:r w:rsidRPr="00DD5D4E">
        <w:rPr>
          <w:sz w:val="28"/>
          <w:szCs w:val="28"/>
        </w:rPr>
        <w:t>Козловского сельсовета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ind w:firstLine="720"/>
        <w:jc w:val="right"/>
        <w:rPr>
          <w:sz w:val="28"/>
          <w:szCs w:val="28"/>
        </w:rPr>
      </w:pPr>
      <w:r w:rsidRPr="00DD5D4E">
        <w:rPr>
          <w:sz w:val="28"/>
          <w:szCs w:val="28"/>
        </w:rPr>
        <w:t>Татарского района</w:t>
      </w:r>
    </w:p>
    <w:p w:rsidR="00A1563C" w:rsidRPr="00DD5D4E" w:rsidRDefault="00A1563C" w:rsidP="00A1563C">
      <w:pPr>
        <w:pStyle w:val="a3"/>
        <w:shd w:val="clear" w:color="auto" w:fill="auto"/>
        <w:spacing w:after="0" w:line="240" w:lineRule="auto"/>
        <w:ind w:firstLine="720"/>
        <w:jc w:val="right"/>
        <w:rPr>
          <w:sz w:val="28"/>
          <w:szCs w:val="28"/>
        </w:rPr>
      </w:pPr>
      <w:r w:rsidRPr="00DD5D4E">
        <w:rPr>
          <w:sz w:val="28"/>
          <w:szCs w:val="28"/>
        </w:rPr>
        <w:t>№35 от 11.10.2023</w:t>
      </w:r>
    </w:p>
    <w:p w:rsidR="00A1563C" w:rsidRPr="00DD5D4E" w:rsidRDefault="00A1563C" w:rsidP="00A156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D4E">
        <w:rPr>
          <w:rFonts w:ascii="Times New Roman" w:hAnsi="Times New Roman" w:cs="Times New Roman"/>
          <w:b/>
          <w:sz w:val="28"/>
          <w:szCs w:val="28"/>
        </w:rPr>
        <w:t>Состав Координационного Совета по профилактики безнадзорности и правонарушений несовершеннолетних детей</w:t>
      </w:r>
      <w:bookmarkStart w:id="0" w:name="_GoBack"/>
      <w:bookmarkEnd w:id="0"/>
      <w:r w:rsidRPr="00DD5D4E">
        <w:rPr>
          <w:rFonts w:ascii="Times New Roman" w:hAnsi="Times New Roman" w:cs="Times New Roman"/>
          <w:b/>
          <w:sz w:val="28"/>
          <w:szCs w:val="28"/>
        </w:rPr>
        <w:t xml:space="preserve"> на территории Козловского сельсовета Татарского района.</w:t>
      </w:r>
    </w:p>
    <w:p w:rsidR="00A1563C" w:rsidRPr="00DD5D4E" w:rsidRDefault="00A1563C" w:rsidP="00A156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D4E">
        <w:rPr>
          <w:rFonts w:ascii="Times New Roman" w:hAnsi="Times New Roman" w:cs="Times New Roman"/>
          <w:sz w:val="28"/>
          <w:szCs w:val="28"/>
        </w:rPr>
        <w:t>Председатель КСПБ и ПН –Хабаров В.В., Глава Козловского сельсовета</w:t>
      </w:r>
    </w:p>
    <w:p w:rsidR="00A1563C" w:rsidRPr="00DD5D4E" w:rsidRDefault="00A1563C" w:rsidP="00A1563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D4E">
        <w:rPr>
          <w:rFonts w:ascii="Times New Roman" w:hAnsi="Times New Roman" w:cs="Times New Roman"/>
          <w:sz w:val="28"/>
          <w:szCs w:val="28"/>
        </w:rPr>
        <w:t>Секретарь КСПБ и ПН – Тимкина Н.В., специалист администрации</w:t>
      </w:r>
    </w:p>
    <w:p w:rsidR="00A1563C" w:rsidRPr="00DD5D4E" w:rsidRDefault="00A1563C" w:rsidP="00A1563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D4E">
        <w:rPr>
          <w:rFonts w:ascii="Times New Roman" w:hAnsi="Times New Roman" w:cs="Times New Roman"/>
          <w:sz w:val="28"/>
          <w:szCs w:val="28"/>
        </w:rPr>
        <w:t xml:space="preserve">Члены КСПБ и ПН:    </w:t>
      </w:r>
    </w:p>
    <w:p w:rsidR="00A1563C" w:rsidRPr="00DD5D4E" w:rsidRDefault="00A1563C" w:rsidP="00A1563C">
      <w:pPr>
        <w:ind w:left="720"/>
        <w:rPr>
          <w:rFonts w:ascii="Times New Roman" w:hAnsi="Times New Roman" w:cs="Times New Roman"/>
          <w:sz w:val="28"/>
          <w:szCs w:val="28"/>
        </w:rPr>
      </w:pPr>
      <w:r w:rsidRPr="00DD5D4E">
        <w:rPr>
          <w:rFonts w:ascii="Times New Roman" w:hAnsi="Times New Roman" w:cs="Times New Roman"/>
          <w:sz w:val="28"/>
          <w:szCs w:val="28"/>
        </w:rPr>
        <w:t>Ядрышникова О.Ю.- заместитель председателя КСПБ и ПН, директор СОШ  (по согласованию);</w:t>
      </w: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  <w:r w:rsidRPr="00DD5D4E">
        <w:rPr>
          <w:rFonts w:ascii="Times New Roman" w:hAnsi="Times New Roman" w:cs="Times New Roman"/>
          <w:sz w:val="28"/>
          <w:szCs w:val="28"/>
        </w:rPr>
        <w:t xml:space="preserve">            Саареметс В.А. - заведующая ФАП Козловского сельсовета (по согласованию);</w:t>
      </w: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  <w:r w:rsidRPr="00DD5D4E">
        <w:rPr>
          <w:rFonts w:ascii="Times New Roman" w:hAnsi="Times New Roman" w:cs="Times New Roman"/>
          <w:sz w:val="28"/>
          <w:szCs w:val="28"/>
        </w:rPr>
        <w:t xml:space="preserve">            Пучкова О.Ю.- член «Союза женщин»;</w:t>
      </w: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  <w:r w:rsidRPr="00DD5D4E">
        <w:rPr>
          <w:rFonts w:ascii="Times New Roman" w:hAnsi="Times New Roman" w:cs="Times New Roman"/>
          <w:sz w:val="28"/>
          <w:szCs w:val="28"/>
        </w:rPr>
        <w:t xml:space="preserve">            Трибух В.В.- член «Совета отцов». </w:t>
      </w:r>
    </w:p>
    <w:p w:rsidR="00A1563C" w:rsidRPr="00DD5D4E" w:rsidRDefault="00A1563C" w:rsidP="00A156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5D4E">
        <w:rPr>
          <w:rFonts w:ascii="Times New Roman" w:hAnsi="Times New Roman" w:cs="Times New Roman"/>
          <w:sz w:val="28"/>
          <w:szCs w:val="28"/>
        </w:rPr>
        <w:t>Игумнова Е.Е. – депутат Козловского сельсовета</w:t>
      </w:r>
    </w:p>
    <w:p w:rsidR="00A1563C" w:rsidRPr="00136ED4" w:rsidRDefault="00136ED4" w:rsidP="00A1563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1563C" w:rsidRPr="00DD5D4E" w:rsidRDefault="00A1563C" w:rsidP="00A15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D4E" w:rsidRPr="00DD5D4E" w:rsidRDefault="00DD5D4E" w:rsidP="00DD5D4E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D5D4E">
        <w:rPr>
          <w:b/>
          <w:color w:val="000000"/>
          <w:sz w:val="28"/>
          <w:szCs w:val="28"/>
        </w:rPr>
        <w:lastRenderedPageBreak/>
        <w:br/>
        <w:t xml:space="preserve">АДМИНИСТРАЦИЯ 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D5D4E">
        <w:rPr>
          <w:b/>
          <w:color w:val="000000"/>
          <w:sz w:val="28"/>
          <w:szCs w:val="28"/>
        </w:rPr>
        <w:t>КОЗЛОВСКОГО СЕЛЬСОВЕТА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D5D4E">
        <w:rPr>
          <w:b/>
          <w:color w:val="000000"/>
          <w:sz w:val="28"/>
          <w:szCs w:val="28"/>
        </w:rPr>
        <w:t>ТАТАРСКОГО РАЙОНА НОВОСИБИРСКОЙ ОБЛАСТИ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D5D4E">
        <w:rPr>
          <w:color w:val="000000"/>
          <w:sz w:val="28"/>
          <w:szCs w:val="28"/>
        </w:rPr>
        <w:t> 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D5D4E">
        <w:rPr>
          <w:color w:val="000000"/>
          <w:sz w:val="28"/>
          <w:szCs w:val="28"/>
        </w:rPr>
        <w:t>ПОСТАНОВЛЕНИЕ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D5D4E">
        <w:rPr>
          <w:color w:val="000000"/>
          <w:sz w:val="28"/>
          <w:szCs w:val="28"/>
        </w:rPr>
        <w:t> 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D5D4E">
        <w:rPr>
          <w:color w:val="000000"/>
          <w:sz w:val="28"/>
          <w:szCs w:val="28"/>
        </w:rPr>
        <w:t> 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D5D4E">
        <w:rPr>
          <w:color w:val="000000"/>
          <w:sz w:val="28"/>
          <w:szCs w:val="28"/>
        </w:rPr>
        <w:t>от 16.10</w:t>
      </w:r>
      <w:r w:rsidR="00770820">
        <w:rPr>
          <w:color w:val="000000"/>
          <w:sz w:val="28"/>
          <w:szCs w:val="28"/>
        </w:rPr>
        <w:t xml:space="preserve">.2023г.                       </w:t>
      </w:r>
      <w:r w:rsidRPr="00DD5D4E">
        <w:rPr>
          <w:color w:val="000000"/>
          <w:sz w:val="28"/>
          <w:szCs w:val="28"/>
        </w:rPr>
        <w:t xml:space="preserve">                                                                    № 36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D5D4E">
        <w:rPr>
          <w:color w:val="000000"/>
          <w:sz w:val="28"/>
          <w:szCs w:val="28"/>
        </w:rPr>
        <w:t>с. Козловка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D5D4E">
        <w:rPr>
          <w:color w:val="000000"/>
          <w:sz w:val="28"/>
          <w:szCs w:val="28"/>
        </w:rPr>
        <w:t> 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D5D4E">
        <w:rPr>
          <w:b/>
          <w:bCs/>
          <w:color w:val="000000"/>
          <w:sz w:val="28"/>
          <w:szCs w:val="28"/>
        </w:rPr>
        <w:t xml:space="preserve">О признании утратившими силу некоторых нормативных правовых актов 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D5D4E" w:rsidRPr="00DD5D4E" w:rsidRDefault="00DD5D4E" w:rsidP="00DD5D4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D4E">
        <w:rPr>
          <w:color w:val="000000"/>
          <w:sz w:val="28"/>
          <w:szCs w:val="28"/>
        </w:rPr>
        <w:t>На основании Федерального закона от  06.10.2003 № 131-ФЗ «</w:t>
      </w:r>
      <w:hyperlink r:id="rId13" w:tgtFrame="_blank" w:history="1">
        <w:r w:rsidRPr="00DD5D4E">
          <w:rPr>
            <w:rStyle w:val="hyperlink"/>
            <w:rFonts w:eastAsiaTheme="majorEastAsia"/>
            <w:color w:val="0000FF"/>
            <w:sz w:val="28"/>
            <w:szCs w:val="28"/>
          </w:rPr>
          <w:t>Об общих принципах организации местного самоуправления</w:t>
        </w:r>
      </w:hyperlink>
      <w:r w:rsidRPr="00DD5D4E">
        <w:rPr>
          <w:color w:val="000000"/>
          <w:sz w:val="28"/>
          <w:szCs w:val="28"/>
        </w:rPr>
        <w:t>  в Российской Федерации», Устава Козловского сельсовета Татарского района Новосибирской области, администрация Козловского сельсовета Татарского района Новосибирской области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D4E">
        <w:rPr>
          <w:color w:val="000000"/>
          <w:sz w:val="28"/>
          <w:szCs w:val="28"/>
        </w:rPr>
        <w:t>ПОСТАНОВЛЯЕТ: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D4E">
        <w:rPr>
          <w:color w:val="000000"/>
          <w:sz w:val="28"/>
          <w:szCs w:val="28"/>
        </w:rPr>
        <w:t>1. Признать утратившими силу: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D4E">
        <w:rPr>
          <w:color w:val="000000"/>
          <w:sz w:val="28"/>
          <w:szCs w:val="28"/>
        </w:rPr>
        <w:t>1). Постановление администрации Козловского сельсовета Татарского района Новосибирской области </w:t>
      </w:r>
      <w:hyperlink r:id="rId14" w:tgtFrame="_blank" w:history="1">
        <w:r w:rsidRPr="00DD5D4E">
          <w:rPr>
            <w:rStyle w:val="hyperlink"/>
            <w:rFonts w:eastAsiaTheme="majorEastAsia"/>
            <w:sz w:val="28"/>
            <w:szCs w:val="28"/>
          </w:rPr>
          <w:t>от 14.02.2019г № 10</w:t>
        </w:r>
      </w:hyperlink>
      <w:r w:rsidRPr="00DD5D4E">
        <w:rPr>
          <w:color w:val="000000"/>
          <w:sz w:val="28"/>
          <w:szCs w:val="28"/>
        </w:rPr>
        <w:t xml:space="preserve"> "Об утверждении </w:t>
      </w:r>
      <w:hyperlink w:anchor="Par29" w:history="1">
        <w:r w:rsidRPr="00DD5D4E">
          <w:rPr>
            <w:color w:val="000000" w:themeColor="text1"/>
            <w:sz w:val="28"/>
            <w:szCs w:val="28"/>
          </w:rPr>
          <w:t>порядка</w:t>
        </w:r>
      </w:hyperlink>
      <w:r w:rsidRPr="00DD5D4E">
        <w:rPr>
          <w:color w:val="000000" w:themeColor="text1"/>
          <w:sz w:val="28"/>
          <w:szCs w:val="28"/>
        </w:rPr>
        <w:t xml:space="preserve"> </w:t>
      </w:r>
      <w:r w:rsidRPr="00DD5D4E">
        <w:rPr>
          <w:sz w:val="28"/>
          <w:szCs w:val="28"/>
        </w:rPr>
        <w:t>оказания дополнительной помощи за счет средств местного бюджета при возникновении неотложной необходимости в проведении капитального ремонта общего имущества в многоквартирных домах</w:t>
      </w:r>
      <w:r w:rsidRPr="00DD5D4E">
        <w:rPr>
          <w:color w:val="000000"/>
          <w:sz w:val="28"/>
          <w:szCs w:val="28"/>
        </w:rPr>
        <w:t xml:space="preserve"> ".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D4E">
        <w:rPr>
          <w:color w:val="000000"/>
          <w:sz w:val="28"/>
          <w:szCs w:val="28"/>
        </w:rPr>
        <w:t>2). Постановление администрации Козловского сельсовета Татарского района Новосибирской области от 28.03.2023г. №9в «</w:t>
      </w:r>
      <w:r w:rsidRPr="00DD5D4E">
        <w:rPr>
          <w:sz w:val="28"/>
          <w:szCs w:val="28"/>
        </w:rPr>
        <w:t xml:space="preserve">О внесении изменений в постановление </w:t>
      </w:r>
      <w:hyperlink r:id="rId15" w:tgtFrame="_blank" w:history="1">
        <w:r w:rsidRPr="00DD5D4E">
          <w:rPr>
            <w:rStyle w:val="hyperlink"/>
            <w:rFonts w:eastAsiaTheme="majorEastAsia"/>
            <w:sz w:val="28"/>
            <w:szCs w:val="28"/>
          </w:rPr>
          <w:t>от 14.02.2019г № 10</w:t>
        </w:r>
      </w:hyperlink>
      <w:r w:rsidRPr="00DD5D4E">
        <w:rPr>
          <w:color w:val="000000"/>
          <w:sz w:val="28"/>
          <w:szCs w:val="28"/>
        </w:rPr>
        <w:t xml:space="preserve"> "Об утверждении </w:t>
      </w:r>
      <w:hyperlink w:anchor="Par29" w:history="1">
        <w:r w:rsidRPr="00DD5D4E">
          <w:rPr>
            <w:color w:val="000000" w:themeColor="text1"/>
            <w:sz w:val="28"/>
            <w:szCs w:val="28"/>
          </w:rPr>
          <w:t>порядка</w:t>
        </w:r>
      </w:hyperlink>
      <w:r w:rsidRPr="00DD5D4E">
        <w:rPr>
          <w:color w:val="000000" w:themeColor="text1"/>
          <w:sz w:val="28"/>
          <w:szCs w:val="28"/>
        </w:rPr>
        <w:t xml:space="preserve"> </w:t>
      </w:r>
      <w:r w:rsidRPr="00DD5D4E">
        <w:rPr>
          <w:sz w:val="28"/>
          <w:szCs w:val="28"/>
        </w:rPr>
        <w:t>оказания дополнительной помощи за счет средств местного бюджета при возникновении неотложной необходимости в проведении капитального ремонта общего имущества в многоквартирных домах</w:t>
      </w:r>
      <w:r w:rsidRPr="00DD5D4E">
        <w:rPr>
          <w:color w:val="000000"/>
          <w:sz w:val="28"/>
          <w:szCs w:val="28"/>
        </w:rPr>
        <w:t xml:space="preserve"> ".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D4E">
        <w:rPr>
          <w:color w:val="000000"/>
          <w:sz w:val="28"/>
          <w:szCs w:val="28"/>
        </w:rPr>
        <w:t xml:space="preserve">2. Опубликовать настоящее постановление в периодическом печатном издании «Козловский вестник» и разместить на официальном сайте органа местного самоуправления Козловского сельсовета Татарского района Новосибирской области в информационно-телекоммуникационной сети «Интернет». 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D4E">
        <w:rPr>
          <w:color w:val="000000"/>
          <w:sz w:val="28"/>
          <w:szCs w:val="28"/>
        </w:rPr>
        <w:t>3. Ответственность за исполнение постановления оставляю за собой.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D4E">
        <w:rPr>
          <w:color w:val="000000"/>
          <w:sz w:val="28"/>
          <w:szCs w:val="28"/>
        </w:rPr>
        <w:t> 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D4E">
        <w:rPr>
          <w:color w:val="000000"/>
          <w:sz w:val="28"/>
          <w:szCs w:val="28"/>
        </w:rPr>
        <w:t> 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D4E">
        <w:rPr>
          <w:color w:val="000000"/>
          <w:sz w:val="28"/>
          <w:szCs w:val="28"/>
        </w:rPr>
        <w:t> 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D4E">
        <w:rPr>
          <w:color w:val="000000"/>
          <w:sz w:val="28"/>
          <w:szCs w:val="28"/>
        </w:rPr>
        <w:t>Глава Козловского сельсовета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D4E">
        <w:rPr>
          <w:color w:val="000000"/>
          <w:sz w:val="28"/>
          <w:szCs w:val="28"/>
        </w:rPr>
        <w:t>Татарского района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5D4E">
        <w:rPr>
          <w:color w:val="000000"/>
          <w:sz w:val="28"/>
          <w:szCs w:val="28"/>
        </w:rPr>
        <w:t>Новосибирской области                                                       В.В. Хабаров</w:t>
      </w:r>
    </w:p>
    <w:p w:rsidR="00DD5D4E" w:rsidRPr="00DD5D4E" w:rsidRDefault="00DD5D4E" w:rsidP="00DD5D4E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</w:p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85"/>
        <w:tblW w:w="10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477"/>
        <w:gridCol w:w="2478"/>
        <w:gridCol w:w="2581"/>
        <w:gridCol w:w="3042"/>
      </w:tblGrid>
      <w:tr w:rsidR="00A1563C" w:rsidRPr="00DD5D4E" w:rsidTr="00A1563C">
        <w:trPr>
          <w:trHeight w:val="60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1563C" w:rsidRPr="00DD5D4E" w:rsidRDefault="00A1563C" w:rsidP="00A1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D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D5D4E"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Учредитель:</w:t>
            </w:r>
          </w:p>
          <w:p w:rsidR="00A1563C" w:rsidRPr="00DD5D4E" w:rsidRDefault="00A1563C" w:rsidP="00A1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D4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 Козловского сельсовета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1563C" w:rsidRPr="00DD5D4E" w:rsidRDefault="00A1563C" w:rsidP="00A1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D4E">
              <w:rPr>
                <w:rFonts w:ascii="Times New Roman" w:hAnsi="Times New Roman" w:cs="Times New Roman"/>
                <w:sz w:val="28"/>
                <w:szCs w:val="28"/>
              </w:rPr>
              <w:t xml:space="preserve">    Адрес:</w:t>
            </w:r>
          </w:p>
          <w:p w:rsidR="00A1563C" w:rsidRPr="00DD5D4E" w:rsidRDefault="00A1563C" w:rsidP="00A1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D4E">
              <w:rPr>
                <w:rFonts w:ascii="Times New Roman" w:hAnsi="Times New Roman" w:cs="Times New Roman"/>
                <w:sz w:val="28"/>
                <w:szCs w:val="28"/>
              </w:rPr>
              <w:t>632110,  с. Козловка,</w:t>
            </w:r>
          </w:p>
          <w:p w:rsidR="00A1563C" w:rsidRPr="00DD5D4E" w:rsidRDefault="00A1563C" w:rsidP="00A1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D4E">
              <w:rPr>
                <w:rFonts w:ascii="Times New Roman" w:hAnsi="Times New Roman" w:cs="Times New Roman"/>
                <w:sz w:val="28"/>
                <w:szCs w:val="28"/>
              </w:rPr>
              <w:t>Ул.Грязнова,17а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1563C" w:rsidRPr="00DD5D4E" w:rsidRDefault="00A1563C" w:rsidP="00A156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D4E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</w:t>
            </w:r>
            <w:r w:rsidRPr="00DD5D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A1563C" w:rsidRPr="00DD5D4E" w:rsidRDefault="00A1563C" w:rsidP="00A1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D4E">
              <w:rPr>
                <w:rFonts w:ascii="Times New Roman" w:hAnsi="Times New Roman" w:cs="Times New Roman"/>
                <w:sz w:val="28"/>
                <w:szCs w:val="28"/>
              </w:rPr>
              <w:t>Администрация Козловского сельсовета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1563C" w:rsidRPr="00DD5D4E" w:rsidRDefault="00A1563C" w:rsidP="00A1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63C" w:rsidRPr="00DD5D4E" w:rsidRDefault="00A1563C" w:rsidP="00A1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D4E">
              <w:rPr>
                <w:rFonts w:ascii="Times New Roman" w:hAnsi="Times New Roman" w:cs="Times New Roman"/>
                <w:sz w:val="28"/>
                <w:szCs w:val="28"/>
              </w:rPr>
              <w:t xml:space="preserve">  Тираж 25 экз.</w:t>
            </w:r>
          </w:p>
          <w:p w:rsidR="00A1563C" w:rsidRPr="00DD5D4E" w:rsidRDefault="00A1563C" w:rsidP="00A15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D4E">
              <w:rPr>
                <w:rFonts w:ascii="Times New Roman" w:hAnsi="Times New Roman" w:cs="Times New Roman"/>
                <w:sz w:val="28"/>
                <w:szCs w:val="28"/>
              </w:rPr>
              <w:t>Тел. 49-149</w:t>
            </w:r>
          </w:p>
        </w:tc>
      </w:tr>
    </w:tbl>
    <w:p w:rsidR="00A1563C" w:rsidRPr="00DD5D4E" w:rsidRDefault="00A1563C" w:rsidP="00A1563C">
      <w:pPr>
        <w:rPr>
          <w:rFonts w:ascii="Times New Roman" w:hAnsi="Times New Roman" w:cs="Times New Roman"/>
          <w:sz w:val="28"/>
          <w:szCs w:val="28"/>
        </w:rPr>
      </w:pPr>
    </w:p>
    <w:sectPr w:rsidR="00A1563C" w:rsidRPr="00DD5D4E" w:rsidSect="00DD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E96" w:rsidRDefault="003E0E96" w:rsidP="00770820">
      <w:pPr>
        <w:spacing w:after="0" w:line="240" w:lineRule="auto"/>
      </w:pPr>
      <w:r>
        <w:separator/>
      </w:r>
    </w:p>
  </w:endnote>
  <w:endnote w:type="continuationSeparator" w:id="1">
    <w:p w:rsidR="003E0E96" w:rsidRDefault="003E0E96" w:rsidP="0077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20" w:rsidRDefault="0077082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20" w:rsidRDefault="0077082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20" w:rsidRDefault="0077082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E96" w:rsidRDefault="003E0E96" w:rsidP="00770820">
      <w:pPr>
        <w:spacing w:after="0" w:line="240" w:lineRule="auto"/>
      </w:pPr>
      <w:r>
        <w:separator/>
      </w:r>
    </w:p>
  </w:footnote>
  <w:footnote w:type="continuationSeparator" w:id="1">
    <w:p w:rsidR="003E0E96" w:rsidRDefault="003E0E96" w:rsidP="00770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20" w:rsidRDefault="0077082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20" w:rsidRDefault="0077082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20" w:rsidRDefault="007708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5550"/>
    <w:multiLevelType w:val="hybridMultilevel"/>
    <w:tmpl w:val="109C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F278D"/>
    <w:multiLevelType w:val="multilevel"/>
    <w:tmpl w:val="2E1A261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582630"/>
    <w:multiLevelType w:val="hybridMultilevel"/>
    <w:tmpl w:val="11289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660B4"/>
    <w:multiLevelType w:val="multilevel"/>
    <w:tmpl w:val="238ADE8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7A416FF"/>
    <w:multiLevelType w:val="multilevel"/>
    <w:tmpl w:val="F32EC7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2857238"/>
    <w:multiLevelType w:val="hybridMultilevel"/>
    <w:tmpl w:val="4B56878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35435C"/>
    <w:multiLevelType w:val="multilevel"/>
    <w:tmpl w:val="DB3E82B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65269CC"/>
    <w:multiLevelType w:val="multilevel"/>
    <w:tmpl w:val="12BE68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563C"/>
    <w:rsid w:val="00136ED4"/>
    <w:rsid w:val="002F3990"/>
    <w:rsid w:val="003E0E96"/>
    <w:rsid w:val="00667414"/>
    <w:rsid w:val="0074335E"/>
    <w:rsid w:val="00770820"/>
    <w:rsid w:val="007B07C7"/>
    <w:rsid w:val="009862F2"/>
    <w:rsid w:val="00A1563C"/>
    <w:rsid w:val="00DD00FD"/>
    <w:rsid w:val="00DD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FD"/>
  </w:style>
  <w:style w:type="paragraph" w:styleId="1">
    <w:name w:val="heading 1"/>
    <w:basedOn w:val="a"/>
    <w:next w:val="a"/>
    <w:link w:val="10"/>
    <w:uiPriority w:val="9"/>
    <w:qFormat/>
    <w:rsid w:val="00A15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A156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A156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15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A1563C"/>
    <w:pPr>
      <w:shd w:val="clear" w:color="auto" w:fill="FFFFFF"/>
      <w:spacing w:after="420" w:line="230" w:lineRule="exact"/>
    </w:pPr>
    <w:rPr>
      <w:rFonts w:ascii="Times New Roman" w:eastAsia="Arial Unicode MS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rsid w:val="00A1563C"/>
    <w:rPr>
      <w:rFonts w:ascii="Times New Roman" w:eastAsia="Arial Unicode MS" w:hAnsi="Times New Roman" w:cs="Times New Roman"/>
      <w:sz w:val="18"/>
      <w:szCs w:val="18"/>
      <w:shd w:val="clear" w:color="auto" w:fill="FFFFFF"/>
    </w:rPr>
  </w:style>
  <w:style w:type="paragraph" w:styleId="a5">
    <w:name w:val="No Spacing"/>
    <w:uiPriority w:val="1"/>
    <w:qFormat/>
    <w:rsid w:val="00A156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A1563C"/>
    <w:rPr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1563C"/>
    <w:pPr>
      <w:shd w:val="clear" w:color="auto" w:fill="FFFFFF"/>
      <w:spacing w:after="0" w:line="226" w:lineRule="exact"/>
      <w:ind w:firstLine="500"/>
      <w:jc w:val="both"/>
    </w:pPr>
    <w:rPr>
      <w:b/>
      <w:bCs/>
      <w:sz w:val="18"/>
      <w:szCs w:val="18"/>
    </w:rPr>
  </w:style>
  <w:style w:type="character" w:customStyle="1" w:styleId="a6">
    <w:name w:val="Основной текст + Полужирный"/>
    <w:uiPriority w:val="99"/>
    <w:rsid w:val="00A1563C"/>
    <w:rPr>
      <w:rFonts w:ascii="Times New Roman" w:hAnsi="Times New Roman" w:cs="Times New Roman" w:hint="default"/>
      <w:b/>
      <w:bCs w:val="0"/>
      <w:spacing w:val="0"/>
      <w:sz w:val="18"/>
    </w:rPr>
  </w:style>
  <w:style w:type="character" w:styleId="a7">
    <w:name w:val="Emphasis"/>
    <w:basedOn w:val="a0"/>
    <w:qFormat/>
    <w:rsid w:val="00A1563C"/>
    <w:rPr>
      <w:i/>
      <w:iCs/>
    </w:rPr>
  </w:style>
  <w:style w:type="paragraph" w:styleId="a8">
    <w:name w:val="header"/>
    <w:basedOn w:val="a"/>
    <w:link w:val="a9"/>
    <w:uiPriority w:val="99"/>
    <w:unhideWhenUsed/>
    <w:rsid w:val="00A156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1563C"/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DD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DD5D4E"/>
  </w:style>
  <w:style w:type="paragraph" w:styleId="ab">
    <w:name w:val="footer"/>
    <w:basedOn w:val="a"/>
    <w:link w:val="ac"/>
    <w:uiPriority w:val="99"/>
    <w:semiHidden/>
    <w:unhideWhenUsed/>
    <w:rsid w:val="0077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70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7493B07C-F120-4700-B60C-63CD249B9C58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pravo-search.minjust.ru/bigs/showDocument.html?id=7493B07C-F120-4700-B60C-63CD249B9C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3381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2023-10-17T03:31:00Z</dcterms:created>
  <dcterms:modified xsi:type="dcterms:W3CDTF">2023-10-17T04:53:00Z</dcterms:modified>
</cp:coreProperties>
</file>