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A6" w:rsidRPr="00831C1C" w:rsidRDefault="006367A6" w:rsidP="006367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C1C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6367A6" w:rsidRPr="00831C1C" w:rsidRDefault="006367A6" w:rsidP="006367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C1C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муниципального лесного контроля;</w:t>
      </w:r>
    </w:p>
    <w:p w:rsidR="006367A6" w:rsidRPr="00831C1C" w:rsidRDefault="006367A6" w:rsidP="006367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C1C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  <w:r w:rsidRPr="00831C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7A6" w:rsidRPr="00831C1C" w:rsidRDefault="006367A6" w:rsidP="006367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C1C">
        <w:rPr>
          <w:rFonts w:ascii="Times New Roman" w:hAnsi="Times New Roman" w:cs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лесной контроль;</w:t>
      </w:r>
    </w:p>
    <w:p w:rsidR="006367A6" w:rsidRPr="00831C1C" w:rsidRDefault="006367A6" w:rsidP="006367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C1C">
        <w:rPr>
          <w:rFonts w:ascii="Times New Roman" w:hAnsi="Times New Roman" w:cs="Times New Roman"/>
          <w:sz w:val="24"/>
          <w:szCs w:val="24"/>
        </w:rPr>
        <w:t xml:space="preserve">4) получение информации о </w:t>
      </w:r>
      <w:r w:rsidRPr="00831C1C">
        <w:rPr>
          <w:rFonts w:ascii="Times New Roman" w:hAnsi="Times New Roman" w:cs="Times New Roman"/>
          <w:color w:val="000000"/>
          <w:sz w:val="24"/>
          <w:szCs w:val="24"/>
        </w:rPr>
        <w:t>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6367A6" w:rsidRPr="00831C1C" w:rsidRDefault="006367A6" w:rsidP="006367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C1C">
        <w:rPr>
          <w:rFonts w:ascii="Times New Roman" w:hAnsi="Times New Roman" w:cs="Times New Roman"/>
          <w:color w:val="000000"/>
          <w:sz w:val="24"/>
          <w:szCs w:val="24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6367A6" w:rsidRPr="00831C1C" w:rsidRDefault="006367A6" w:rsidP="006367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C1C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муниципальный лесной контроль, в следующих случаях:</w:t>
      </w:r>
    </w:p>
    <w:p w:rsidR="006367A6" w:rsidRPr="00831C1C" w:rsidRDefault="006367A6" w:rsidP="006367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C1C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6367A6" w:rsidRPr="00831C1C" w:rsidRDefault="006367A6" w:rsidP="006367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C1C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6367A6" w:rsidRPr="00831C1C" w:rsidRDefault="006367A6" w:rsidP="006367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C1C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6367A6" w:rsidRPr="00831C1C" w:rsidRDefault="006367A6" w:rsidP="006367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C1C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муниципальный лесной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367A6" w:rsidRPr="00831C1C" w:rsidRDefault="006367A6" w:rsidP="006367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C1C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лесной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6367A6" w:rsidRPr="00831C1C" w:rsidRDefault="006367A6" w:rsidP="006367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C1C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муниципальный лесной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6367A6" w:rsidRPr="00831C1C" w:rsidRDefault="006367A6" w:rsidP="006367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C1C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муниципальный лесной контроль, ведется журнал учета консультирований.</w:t>
      </w:r>
    </w:p>
    <w:p w:rsidR="006367A6" w:rsidRPr="00831C1C" w:rsidRDefault="006367A6" w:rsidP="006367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C1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416CD9">
        <w:rPr>
          <w:bCs/>
          <w:color w:val="000000"/>
        </w:rPr>
        <w:t>Козловского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831C1C">
        <w:rPr>
          <w:rFonts w:ascii="Times New Roman" w:hAnsi="Times New Roman" w:cs="Times New Roman"/>
          <w:color w:val="000000"/>
          <w:sz w:val="24"/>
          <w:szCs w:val="24"/>
        </w:rPr>
        <w:t xml:space="preserve"> или должностным лицом, уполномоченным осуществлять муниципальный лесной контроль.</w:t>
      </w:r>
    </w:p>
    <w:p w:rsidR="0051435D" w:rsidRDefault="0051435D"/>
    <w:sectPr w:rsidR="0051435D" w:rsidSect="000E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367A6"/>
    <w:rsid w:val="000E4C86"/>
    <w:rsid w:val="00416CD9"/>
    <w:rsid w:val="0051435D"/>
    <w:rsid w:val="0063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367A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2188</Characters>
  <Application>Microsoft Office Word</Application>
  <DocSecurity>0</DocSecurity>
  <Lines>18</Lines>
  <Paragraphs>5</Paragraphs>
  <ScaleCrop>false</ScaleCrop>
  <Company>Grizli777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2022-11-10T08:13:00Z</dcterms:created>
  <dcterms:modified xsi:type="dcterms:W3CDTF">2022-12-19T08:20:00Z</dcterms:modified>
</cp:coreProperties>
</file>