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01" w:rsidRDefault="00F91701" w:rsidP="00F91701">
      <w:pPr>
        <w:shd w:val="clear" w:color="auto" w:fill="FFFFFF"/>
        <w:ind w:left="125"/>
        <w:jc w:val="center"/>
        <w:rPr>
          <w:b/>
        </w:rPr>
      </w:pPr>
      <w:r>
        <w:rPr>
          <w:b/>
          <w:bCs/>
          <w:spacing w:val="-34"/>
        </w:rPr>
        <w:t>СОВЕТ  ДЕПУТАТОВ</w:t>
      </w:r>
    </w:p>
    <w:p w:rsidR="00F91701" w:rsidRDefault="00F91701" w:rsidP="00F91701">
      <w:pPr>
        <w:shd w:val="clear" w:color="auto" w:fill="FFFFFF"/>
        <w:ind w:left="125"/>
        <w:jc w:val="center"/>
        <w:rPr>
          <w:b/>
        </w:rPr>
      </w:pPr>
      <w:r>
        <w:rPr>
          <w:b/>
        </w:rPr>
        <w:t>КОЗЛОВСКОГО</w:t>
      </w:r>
      <w:r>
        <w:rPr>
          <w:b/>
          <w:spacing w:val="-1"/>
        </w:rPr>
        <w:t xml:space="preserve">  СЕЛЬСОВЕТА</w:t>
      </w:r>
    </w:p>
    <w:p w:rsidR="00F91701" w:rsidRDefault="00F91701" w:rsidP="00F91701">
      <w:pPr>
        <w:shd w:val="clear" w:color="auto" w:fill="FFFFFF"/>
        <w:ind w:left="101"/>
        <w:jc w:val="center"/>
        <w:rPr>
          <w:b/>
        </w:rPr>
      </w:pPr>
      <w:r>
        <w:rPr>
          <w:b/>
        </w:rPr>
        <w:t>ТАТАРСКОГО РАЙОНА</w:t>
      </w:r>
    </w:p>
    <w:p w:rsidR="00F91701" w:rsidRDefault="00F91701" w:rsidP="00F91701">
      <w:pPr>
        <w:shd w:val="clear" w:color="auto" w:fill="FFFFFF"/>
        <w:ind w:left="101"/>
        <w:jc w:val="center"/>
        <w:rPr>
          <w:b/>
        </w:rPr>
      </w:pPr>
      <w:r>
        <w:rPr>
          <w:b/>
        </w:rPr>
        <w:t>НОВОСИБИРСКОЙ ОБЛАСТИ</w:t>
      </w:r>
    </w:p>
    <w:p w:rsidR="00F91701" w:rsidRDefault="00F91701" w:rsidP="00F91701">
      <w:pPr>
        <w:shd w:val="clear" w:color="auto" w:fill="FFFFFF"/>
        <w:ind w:left="82"/>
        <w:jc w:val="center"/>
      </w:pPr>
      <w:r>
        <w:t>шестого созыва</w:t>
      </w:r>
    </w:p>
    <w:p w:rsidR="00F91701" w:rsidRDefault="00F91701" w:rsidP="00F91701">
      <w:pPr>
        <w:shd w:val="clear" w:color="auto" w:fill="FFFFFF"/>
        <w:ind w:left="82"/>
      </w:pPr>
    </w:p>
    <w:p w:rsidR="00F91701" w:rsidRDefault="00F91701" w:rsidP="00F91701">
      <w:pPr>
        <w:shd w:val="clear" w:color="auto" w:fill="FFFFFF"/>
        <w:ind w:left="82"/>
        <w:jc w:val="center"/>
        <w:rPr>
          <w:spacing w:val="-5"/>
        </w:rPr>
      </w:pPr>
      <w:r>
        <w:rPr>
          <w:b/>
          <w:bCs/>
          <w:spacing w:val="-4"/>
        </w:rPr>
        <w:t>РЕШЕНИЕ</w:t>
      </w:r>
    </w:p>
    <w:p w:rsidR="00F91701" w:rsidRDefault="00F91701" w:rsidP="00F91701">
      <w:pPr>
        <w:shd w:val="clear" w:color="auto" w:fill="FFFFFF"/>
        <w:ind w:left="82"/>
        <w:jc w:val="center"/>
        <w:rPr>
          <w:spacing w:val="-5"/>
        </w:rPr>
      </w:pPr>
      <w:r>
        <w:rPr>
          <w:spacing w:val="-5"/>
        </w:rPr>
        <w:t xml:space="preserve">    (11 сессия)</w:t>
      </w:r>
    </w:p>
    <w:p w:rsidR="00F91701" w:rsidRDefault="00F91701" w:rsidP="00F91701">
      <w:pPr>
        <w:shd w:val="clear" w:color="auto" w:fill="FFFFFF"/>
        <w:ind w:left="82"/>
        <w:jc w:val="center"/>
        <w:rPr>
          <w:spacing w:val="-5"/>
        </w:rPr>
      </w:pPr>
    </w:p>
    <w:p w:rsidR="00F91701" w:rsidRDefault="00F91701" w:rsidP="00F91701">
      <w:pPr>
        <w:shd w:val="clear" w:color="auto" w:fill="FFFFFF"/>
        <w:tabs>
          <w:tab w:val="left" w:pos="4474"/>
          <w:tab w:val="left" w:pos="6638"/>
        </w:tabs>
        <w:rPr>
          <w:spacing w:val="-5"/>
        </w:rPr>
      </w:pPr>
    </w:p>
    <w:p w:rsidR="00F91701" w:rsidRDefault="00F91701" w:rsidP="00F91701">
      <w:pPr>
        <w:shd w:val="clear" w:color="auto" w:fill="FFFFFF"/>
        <w:ind w:left="82"/>
        <w:rPr>
          <w:spacing w:val="-5"/>
        </w:rPr>
      </w:pPr>
      <w:r>
        <w:t xml:space="preserve">27. 10. 2021г                                                     </w:t>
      </w:r>
      <w:r>
        <w:rPr>
          <w:spacing w:val="-5"/>
        </w:rPr>
        <w:t xml:space="preserve">с. Козловка </w:t>
      </w:r>
      <w:r>
        <w:t xml:space="preserve">                                      № 40</w:t>
      </w:r>
    </w:p>
    <w:p w:rsidR="00057BB4" w:rsidRPr="00831C1C" w:rsidRDefault="00057BB4"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F91701">
        <w:rPr>
          <w:b/>
          <w:color w:val="000000"/>
        </w:rPr>
        <w:t>Козловского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F91701">
        <w:rPr>
          <w:bCs/>
          <w:color w:val="000000"/>
        </w:rPr>
        <w:t>Козловского</w:t>
      </w:r>
      <w:r w:rsidR="00057BB4">
        <w:rPr>
          <w:bCs/>
          <w:color w:val="000000"/>
        </w:rPr>
        <w:t xml:space="preserve"> сельсовета</w:t>
      </w:r>
      <w:r w:rsidR="00057BB4" w:rsidRPr="00F06DC6">
        <w:rPr>
          <w:bCs/>
          <w:color w:val="000000"/>
        </w:rPr>
        <w:t xml:space="preserve"> </w:t>
      </w:r>
      <w:r w:rsidRPr="00D01B2A">
        <w:rPr>
          <w:bCs/>
          <w:color w:val="000000"/>
        </w:rPr>
        <w:t xml:space="preserve">Татарского муниципального района Новосибирской области, Совет депутатов </w:t>
      </w:r>
      <w:r w:rsidR="00F91701">
        <w:rPr>
          <w:bCs/>
          <w:color w:val="000000"/>
        </w:rPr>
        <w:t>Козловского</w:t>
      </w:r>
      <w:r w:rsidR="00057BB4">
        <w:rPr>
          <w:bCs/>
          <w:color w:val="000000"/>
        </w:rPr>
        <w:t xml:space="preserve"> сельсовета</w:t>
      </w:r>
      <w:r w:rsidR="00057BB4" w:rsidRPr="00F06DC6">
        <w:rPr>
          <w:bCs/>
          <w:color w:val="000000"/>
        </w:rPr>
        <w:t xml:space="preserve"> </w:t>
      </w:r>
      <w:r w:rsidRPr="00D01B2A">
        <w:rPr>
          <w:bCs/>
          <w:color w:val="000000"/>
        </w:rPr>
        <w:t>Татарского района Новосибирской области</w:t>
      </w:r>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F91701">
        <w:rPr>
          <w:bCs/>
          <w:color w:val="000000"/>
        </w:rPr>
        <w:t>Козловского</w:t>
      </w:r>
      <w:r w:rsidR="00057BB4">
        <w:rPr>
          <w:bCs/>
          <w:color w:val="000000"/>
        </w:rPr>
        <w:t xml:space="preserve"> сельсовета</w:t>
      </w:r>
      <w:r w:rsidR="00057BB4" w:rsidRPr="00F06DC6">
        <w:rPr>
          <w:bCs/>
          <w:color w:val="000000"/>
        </w:rPr>
        <w:t xml:space="preserve"> </w:t>
      </w:r>
      <w:r>
        <w:rPr>
          <w:color w:val="000000"/>
        </w:rPr>
        <w:t>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F91701">
        <w:rPr>
          <w:bCs/>
          <w:color w:val="000000"/>
        </w:rPr>
        <w:t xml:space="preserve">Козловского </w:t>
      </w:r>
      <w:r w:rsidR="00057BB4">
        <w:rPr>
          <w:bCs/>
          <w:color w:val="000000"/>
        </w:rPr>
        <w:t>сельсовета</w:t>
      </w:r>
      <w:r w:rsidR="00057BB4" w:rsidRPr="00F06DC6">
        <w:rPr>
          <w:bCs/>
          <w:color w:val="000000"/>
        </w:rPr>
        <w:t xml:space="preserve"> </w:t>
      </w:r>
      <w:r>
        <w:rPr>
          <w:color w:val="000000"/>
        </w:rPr>
        <w:t>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F91701">
        <w:rPr>
          <w:bCs/>
          <w:color w:val="000000"/>
        </w:rPr>
        <w:t>Козловского</w:t>
      </w:r>
      <w:r w:rsidR="00057BB4">
        <w:rPr>
          <w:bCs/>
          <w:color w:val="000000"/>
        </w:rPr>
        <w:t xml:space="preserve"> сельсовета</w:t>
      </w:r>
      <w:r w:rsidR="00057BB4" w:rsidRPr="00F06DC6">
        <w:rPr>
          <w:bCs/>
          <w:color w:val="000000"/>
        </w:rPr>
        <w:t xml:space="preserve"> </w:t>
      </w:r>
      <w:r>
        <w:rPr>
          <w:color w:val="000000"/>
        </w:rPr>
        <w:t>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057BB4" w:rsidRDefault="00057BB4" w:rsidP="00831C1C">
      <w:pPr>
        <w:jc w:val="both"/>
      </w:pPr>
    </w:p>
    <w:p w:rsidR="00057BB4" w:rsidRDefault="00057BB4" w:rsidP="00057BB4">
      <w:pPr>
        <w:jc w:val="both"/>
      </w:pPr>
      <w:r>
        <w:t>Председатель Совета депутатов</w:t>
      </w:r>
    </w:p>
    <w:p w:rsidR="00057BB4" w:rsidRDefault="00F91701" w:rsidP="00057BB4">
      <w:pPr>
        <w:jc w:val="both"/>
      </w:pPr>
      <w:r>
        <w:rPr>
          <w:bCs/>
          <w:color w:val="000000"/>
        </w:rPr>
        <w:t>Козловского</w:t>
      </w:r>
      <w:r>
        <w:t xml:space="preserve"> </w:t>
      </w:r>
      <w:r w:rsidR="00057BB4">
        <w:t>сельсовета</w:t>
      </w:r>
    </w:p>
    <w:p w:rsidR="00057BB4" w:rsidRDefault="00057BB4" w:rsidP="00057BB4">
      <w:pPr>
        <w:tabs>
          <w:tab w:val="left" w:pos="7050"/>
        </w:tabs>
        <w:jc w:val="both"/>
      </w:pPr>
      <w:r>
        <w:t>Татарского района Новосибирской области</w:t>
      </w:r>
      <w:r>
        <w:tab/>
      </w:r>
      <w:r w:rsidR="00F91701">
        <w:t>Е.Е. Игумнова</w:t>
      </w:r>
    </w:p>
    <w:p w:rsidR="00057BB4" w:rsidRDefault="00057BB4" w:rsidP="00057BB4">
      <w:pPr>
        <w:jc w:val="both"/>
      </w:pPr>
    </w:p>
    <w:p w:rsidR="00057BB4" w:rsidRDefault="00057BB4" w:rsidP="00057BB4">
      <w:pPr>
        <w:jc w:val="both"/>
      </w:pPr>
    </w:p>
    <w:p w:rsidR="00057BB4" w:rsidRDefault="00057BB4" w:rsidP="00057BB4">
      <w:pPr>
        <w:jc w:val="both"/>
      </w:pPr>
      <w:r>
        <w:t>Глава</w:t>
      </w:r>
    </w:p>
    <w:p w:rsidR="00057BB4" w:rsidRDefault="00F91701" w:rsidP="00057BB4">
      <w:pPr>
        <w:jc w:val="both"/>
      </w:pPr>
      <w:r>
        <w:rPr>
          <w:bCs/>
          <w:color w:val="000000"/>
        </w:rPr>
        <w:t>Козловского</w:t>
      </w:r>
      <w:r w:rsidR="00057BB4">
        <w:t xml:space="preserve"> сельсовета</w:t>
      </w:r>
    </w:p>
    <w:p w:rsidR="00057BB4" w:rsidRPr="00066B6B" w:rsidRDefault="00057BB4" w:rsidP="00057BB4">
      <w:pPr>
        <w:tabs>
          <w:tab w:val="left" w:pos="6990"/>
        </w:tabs>
        <w:jc w:val="both"/>
      </w:pPr>
      <w:r>
        <w:t>Татарского района Новосибирской области</w:t>
      </w:r>
      <w:r w:rsidRPr="00066B6B">
        <w:t xml:space="preserve"> </w:t>
      </w:r>
      <w:r>
        <w:tab/>
      </w:r>
      <w:r w:rsidR="00F91701">
        <w:t>В.В. Хабаров</w:t>
      </w:r>
    </w:p>
    <w:p w:rsidR="00057BB4" w:rsidRPr="002F567C" w:rsidRDefault="00057BB4" w:rsidP="00057BB4">
      <w:pPr>
        <w:spacing w:line="240" w:lineRule="exact"/>
        <w:rPr>
          <w:b/>
          <w:color w:val="000000"/>
        </w:rPr>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057BB4" w:rsidRDefault="00057BB4" w:rsidP="00057BB4">
      <w:pPr>
        <w:tabs>
          <w:tab w:val="num" w:pos="200"/>
        </w:tabs>
        <w:ind w:left="4536"/>
        <w:jc w:val="center"/>
        <w:outlineLvl w:val="0"/>
      </w:pPr>
    </w:p>
    <w:p w:rsidR="00B955CB" w:rsidRPr="00831C1C" w:rsidRDefault="00B955CB" w:rsidP="00406E90">
      <w:pPr>
        <w:spacing w:line="240" w:lineRule="exact"/>
        <w:rPr>
          <w:b/>
          <w:color w:val="000000"/>
        </w:rPr>
      </w:pPr>
    </w:p>
    <w:p w:rsidR="00B955CB" w:rsidRPr="00831C1C" w:rsidRDefault="00B955CB" w:rsidP="00406E90">
      <w:pPr>
        <w:spacing w:line="240" w:lineRule="exact"/>
        <w:ind w:left="5398"/>
        <w:jc w:val="center"/>
        <w:rPr>
          <w:color w:val="000000"/>
        </w:rPr>
      </w:pPr>
    </w:p>
    <w:p w:rsidR="00057BB4" w:rsidRPr="002F567C" w:rsidRDefault="00057BB4" w:rsidP="00057BB4">
      <w:pPr>
        <w:tabs>
          <w:tab w:val="num" w:pos="200"/>
        </w:tabs>
        <w:ind w:left="4536"/>
        <w:jc w:val="center"/>
        <w:outlineLvl w:val="0"/>
      </w:pPr>
      <w:r w:rsidRPr="002F567C">
        <w:t>УТВЕРЖДЕНО</w:t>
      </w:r>
    </w:p>
    <w:p w:rsidR="00057BB4" w:rsidRPr="00F06DC6" w:rsidRDefault="00057BB4" w:rsidP="00057BB4">
      <w:pPr>
        <w:ind w:left="4536"/>
        <w:jc w:val="center"/>
        <w:rPr>
          <w:color w:val="000000"/>
        </w:rPr>
      </w:pPr>
      <w:r w:rsidRPr="00F06DC6">
        <w:rPr>
          <w:color w:val="000000"/>
        </w:rPr>
        <w:t xml:space="preserve">решением </w:t>
      </w:r>
      <w:r w:rsidRPr="00F06DC6">
        <w:rPr>
          <w:bCs/>
          <w:color w:val="000000"/>
        </w:rPr>
        <w:t xml:space="preserve">Совета депутатов </w:t>
      </w:r>
      <w:r w:rsidR="00F91701">
        <w:rPr>
          <w:bCs/>
          <w:color w:val="000000"/>
        </w:rPr>
        <w:t>Козловского</w:t>
      </w:r>
      <w:r w:rsidRPr="00F06DC6">
        <w:rPr>
          <w:bCs/>
          <w:color w:val="000000"/>
        </w:rPr>
        <w:t xml:space="preserve"> сельсовета </w:t>
      </w:r>
      <w:r>
        <w:rPr>
          <w:bCs/>
          <w:color w:val="000000"/>
        </w:rPr>
        <w:t xml:space="preserve">Татарского района Новосибирской </w:t>
      </w:r>
      <w:r w:rsidRPr="00F06DC6">
        <w:rPr>
          <w:bCs/>
          <w:color w:val="000000"/>
        </w:rPr>
        <w:t>области</w:t>
      </w:r>
    </w:p>
    <w:p w:rsidR="00057BB4" w:rsidRPr="002F567C" w:rsidRDefault="00057BB4" w:rsidP="00057BB4">
      <w:pPr>
        <w:tabs>
          <w:tab w:val="num" w:pos="200"/>
        </w:tabs>
        <w:ind w:left="4536"/>
        <w:jc w:val="center"/>
        <w:outlineLvl w:val="0"/>
      </w:pPr>
      <w:r>
        <w:t xml:space="preserve">от  </w:t>
      </w:r>
      <w:r w:rsidR="00F91701">
        <w:t>27</w:t>
      </w:r>
      <w:r>
        <w:t>.</w:t>
      </w:r>
      <w:r w:rsidR="00F91701">
        <w:t>10</w:t>
      </w:r>
      <w:r>
        <w:t>.</w:t>
      </w:r>
      <w:r w:rsidRPr="002F567C">
        <w:t>2021 №</w:t>
      </w:r>
      <w:r w:rsidR="00F91701">
        <w:t xml:space="preserve"> 40</w:t>
      </w:r>
    </w:p>
    <w:p w:rsidR="00B955CB" w:rsidRPr="00831C1C" w:rsidRDefault="00B955CB" w:rsidP="00406E90">
      <w:pPr>
        <w:ind w:firstLine="567"/>
        <w:jc w:val="right"/>
        <w:rPr>
          <w:color w:val="000000"/>
        </w:rPr>
      </w:pPr>
    </w:p>
    <w:p w:rsidR="00B955CB" w:rsidRPr="00831C1C" w:rsidRDefault="00B955CB" w:rsidP="00406E90">
      <w:pPr>
        <w:ind w:firstLine="567"/>
        <w:jc w:val="right"/>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F91701" w:rsidRPr="00F91701">
        <w:rPr>
          <w:b/>
          <w:bCs/>
          <w:color w:val="000000"/>
        </w:rPr>
        <w:t>Козловского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057BB4">
        <w:rPr>
          <w:rFonts w:ascii="Times New Roman" w:hAnsi="Times New Roman" w:cs="Times New Roman"/>
          <w:sz w:val="24"/>
          <w:szCs w:val="24"/>
        </w:rPr>
        <w:t xml:space="preserve">собственности </w:t>
      </w:r>
      <w:r w:rsidR="00F91701" w:rsidRPr="00F91701">
        <w:rPr>
          <w:rFonts w:ascii="Times New Roman" w:hAnsi="Times New Roman" w:cs="Times New Roman"/>
          <w:bCs/>
          <w:color w:val="000000"/>
          <w:sz w:val="24"/>
          <w:szCs w:val="24"/>
        </w:rPr>
        <w:t>Козловского</w:t>
      </w:r>
      <w:r w:rsidR="00057B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F91701" w:rsidRPr="00F91701">
        <w:rPr>
          <w:bCs/>
          <w:color w:val="000000"/>
        </w:rPr>
        <w:t>Козловского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F91701" w:rsidRPr="00F91701">
        <w:rPr>
          <w:bCs/>
          <w:color w:val="000000"/>
        </w:rPr>
        <w:t>Козловского</w:t>
      </w:r>
      <w:r w:rsidR="00F91701">
        <w:rPr>
          <w:color w:val="000000"/>
        </w:rPr>
        <w:t xml:space="preserve"> </w:t>
      </w:r>
      <w:r>
        <w:rPr>
          <w:color w:val="000000"/>
        </w:rPr>
        <w:t>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Российской Федерации», лесохозяйственного регламента, </w:t>
      </w:r>
      <w:r w:rsidRPr="00831C1C">
        <w:rPr>
          <w:color w:val="000000"/>
          <w:highlight w:val="yellow"/>
        </w:rPr>
        <w:t xml:space="preserve">утвержденного ___________ </w:t>
      </w:r>
      <w:r w:rsidRPr="00831C1C">
        <w:rPr>
          <w:i/>
          <w:iCs/>
          <w:color w:val="000000"/>
          <w:highlight w:val="yellow"/>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831C1C">
        <w:rPr>
          <w:color w:val="000000"/>
          <w:highlight w:val="yellow"/>
        </w:rPr>
        <w:t xml:space="preserve"> от _______ 20__ г. № ___, определяющего в соответствии с частью 5 статьи 87</w:t>
      </w:r>
      <w:r w:rsidRPr="00831C1C">
        <w:rPr>
          <w:color w:val="000000"/>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B955CB" w:rsidRPr="00831C1C" w:rsidRDefault="00B955CB" w:rsidP="00406E90">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 видам разрешенного использования леса, определяемым в соответствии со </w:t>
      </w:r>
      <w:hyperlink r:id="rId7" w:history="1">
        <w:r w:rsidRPr="00831C1C">
          <w:rPr>
            <w:color w:val="000000"/>
          </w:rPr>
          <w:t>статьей 25</w:t>
        </w:r>
      </w:hyperlink>
      <w:r w:rsidRPr="00831C1C">
        <w:rPr>
          <w:color w:val="000000"/>
        </w:rPr>
        <w:t xml:space="preserve">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охране, защите, воспроизводству леса.</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 xml:space="preserve">другие объекты, в том числе стационарные объекты, оборудование, устройства, предметы, материалы, транспортные средства, связанные (задействованные) с </w:t>
      </w:r>
      <w:r w:rsidRPr="00831C1C">
        <w:rPr>
          <w:rFonts w:ascii="Times New Roman" w:hAnsi="Times New Roman" w:cs="Times New Roman"/>
          <w:sz w:val="24"/>
          <w:szCs w:val="24"/>
        </w:rPr>
        <w:lastRenderedPageBreak/>
        <w:t>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00057BB4">
        <w:rPr>
          <w:rFonts w:ascii="Times New Roman" w:hAnsi="Times New Roman" w:cs="Times New Roman"/>
          <w:color w:val="000000"/>
          <w:sz w:val="24"/>
          <w:szCs w:val="24"/>
          <w:shd w:val="clear" w:color="auto" w:fill="FFFFFF"/>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0" w:name="_GoBack"/>
      <w:bookmarkEnd w:id="0"/>
      <w:r w:rsidRPr="00831C1C">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91701" w:rsidRPr="00F91701">
        <w:rPr>
          <w:rFonts w:ascii="Times New Roman" w:hAnsi="Times New Roman" w:cs="Times New Roman"/>
          <w:bCs/>
          <w:color w:val="000000"/>
          <w:sz w:val="24"/>
          <w:szCs w:val="24"/>
        </w:rPr>
        <w:t>Козловского</w:t>
      </w:r>
      <w:r w:rsidR="007870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5) профилактический визит</w:t>
      </w:r>
      <w:r w:rsidRPr="00831C1C">
        <w:rPr>
          <w:rStyle w:val="aff0"/>
          <w:rFonts w:ascii="Times New Roman" w:hAnsi="Times New Roman"/>
          <w:color w:val="000000"/>
          <w:sz w:val="24"/>
          <w:szCs w:val="24"/>
        </w:rPr>
        <w:footnoteReference w:id="2"/>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w:t>
      </w:r>
      <w:r w:rsidRPr="00831C1C">
        <w:rPr>
          <w:color w:val="000000"/>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78706A">
        <w:rPr>
          <w:bCs/>
          <w:color w:val="000000"/>
        </w:rPr>
        <w:t>Северотатарского</w:t>
      </w:r>
      <w:r w:rsidR="0078706A">
        <w:rPr>
          <w:color w:val="000000"/>
        </w:rPr>
        <w:t xml:space="preserve"> </w:t>
      </w:r>
      <w:r>
        <w:rPr>
          <w:color w:val="000000"/>
        </w:rPr>
        <w:t>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lastRenderedPageBreak/>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831C1C">
        <w:rPr>
          <w:rFonts w:ascii="Times New Roman" w:hAnsi="Times New Roman" w:cs="Times New Roman"/>
          <w:color w:val="000000"/>
          <w:sz w:val="24"/>
          <w:szCs w:val="24"/>
        </w:rPr>
        <w:lastRenderedPageBreak/>
        <w:t>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1C0345">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w:t>
      </w:r>
      <w:r w:rsidRPr="00831C1C">
        <w:rPr>
          <w:color w:val="000000"/>
        </w:rPr>
        <w:lastRenderedPageBreak/>
        <w:t xml:space="preserve">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w:t>
      </w:r>
      <w:r w:rsidRPr="00831C1C">
        <w:rPr>
          <w:rFonts w:ascii="Times New Roman" w:hAnsi="Times New Roman" w:cs="Times New Roman"/>
          <w:color w:val="000000"/>
          <w:sz w:val="24"/>
          <w:szCs w:val="24"/>
        </w:rPr>
        <w:lastRenderedPageBreak/>
        <w:t xml:space="preserve">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31C1C">
        <w:rPr>
          <w:rStyle w:val="aff0"/>
          <w:rFonts w:ascii="Times New Roman" w:hAnsi="Times New Roman"/>
          <w:color w:val="000000"/>
          <w:sz w:val="24"/>
          <w:szCs w:val="24"/>
        </w:rPr>
        <w:footnoteReference w:id="3"/>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831C1C">
        <w:rPr>
          <w:rFonts w:ascii="Times New Roman" w:hAnsi="Times New Roman" w:cs="Times New Roman"/>
          <w:color w:val="000000"/>
          <w:sz w:val="24"/>
          <w:szCs w:val="24"/>
        </w:rPr>
        <w:lastRenderedPageBreak/>
        <w:t>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1" w:name="Par318"/>
      <w:bookmarkEnd w:id="1"/>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831C1C">
        <w:rPr>
          <w:rStyle w:val="aff0"/>
          <w:rFonts w:ascii="Times New Roman" w:hAnsi="Times New Roman"/>
          <w:b/>
          <w:bCs/>
          <w:color w:val="000000"/>
          <w:sz w:val="24"/>
          <w:szCs w:val="24"/>
        </w:rPr>
        <w:footnoteReference w:id="4"/>
      </w:r>
    </w:p>
    <w:p w:rsidR="00B955CB" w:rsidRPr="00831C1C" w:rsidRDefault="00B955CB" w:rsidP="00406E90">
      <w:pPr>
        <w:pStyle w:val="ConsPlusNormal"/>
        <w:ind w:firstLine="0"/>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решений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лесной контроль,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31C1C">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91701" w:rsidRPr="00F91701">
        <w:rPr>
          <w:rFonts w:ascii="Times New Roman" w:hAnsi="Times New Roman" w:cs="Times New Roman"/>
          <w:bCs/>
          <w:color w:val="000000"/>
          <w:sz w:val="24"/>
          <w:szCs w:val="24"/>
        </w:rPr>
        <w:t>Козловского</w:t>
      </w:r>
      <w:r w:rsidR="001C0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Fonts w:ascii="Times New Roman" w:hAnsi="Times New Roman" w:cs="Times New Roman"/>
          <w:color w:val="000000"/>
          <w:sz w:val="24"/>
          <w:szCs w:val="24"/>
        </w:rPr>
        <w:t xml:space="preserve"> с предварительным информированием главы </w:t>
      </w:r>
      <w:r>
        <w:rPr>
          <w:rFonts w:ascii="Times New Roman" w:hAnsi="Times New Roman" w:cs="Times New Roman"/>
          <w:color w:val="000000"/>
          <w:sz w:val="24"/>
          <w:szCs w:val="24"/>
        </w:rPr>
        <w:t>Николаевского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о наличии в</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w:t>
      </w:r>
      <w:r w:rsidR="00F91701" w:rsidRPr="00F91701">
        <w:rPr>
          <w:rFonts w:ascii="Times New Roman" w:hAnsi="Times New Roman" w:cs="Times New Roman"/>
          <w:bCs/>
          <w:color w:val="000000"/>
          <w:sz w:val="24"/>
          <w:szCs w:val="24"/>
        </w:rPr>
        <w:t xml:space="preserve"> Козловского</w:t>
      </w:r>
      <w:r w:rsidR="00F917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r w:rsidRPr="00831C1C">
        <w:rPr>
          <w:rStyle w:val="aff0"/>
          <w:rFonts w:ascii="Times New Roman" w:hAnsi="Times New Roman"/>
          <w:color w:val="000000"/>
          <w:sz w:val="24"/>
          <w:szCs w:val="24"/>
        </w:rPr>
        <w:t xml:space="preserve"> </w:t>
      </w:r>
      <w:r w:rsidRPr="00831C1C">
        <w:rPr>
          <w:rStyle w:val="aff0"/>
          <w:rFonts w:ascii="Times New Roman" w:hAnsi="Times New Roman"/>
          <w:color w:val="000000"/>
          <w:sz w:val="24"/>
          <w:szCs w:val="24"/>
        </w:rPr>
        <w:footnoteReference w:id="5"/>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F91701" w:rsidRPr="00F91701">
        <w:rPr>
          <w:rFonts w:ascii="Times New Roman" w:hAnsi="Times New Roman" w:cs="Times New Roman"/>
          <w:bCs/>
          <w:color w:val="000000"/>
          <w:sz w:val="24"/>
          <w:szCs w:val="24"/>
        </w:rPr>
        <w:t>Козловского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не более чем на 20 рабочих дней.</w:t>
      </w:r>
    </w:p>
    <w:p w:rsidR="00B955CB" w:rsidRPr="00831C1C" w:rsidRDefault="00B955CB" w:rsidP="00406E90">
      <w:pPr>
        <w:pStyle w:val="15"/>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55CB" w:rsidRDefault="00B955CB" w:rsidP="00406E90">
      <w:pPr>
        <w:pStyle w:val="15"/>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лесного контроля утверждаются</w:t>
      </w:r>
      <w:r w:rsidRPr="00831C1C">
        <w:rPr>
          <w:rFonts w:ascii="Times New Roman" w:hAnsi="Times New Roman" w:cs="Times New Roman"/>
          <w:bCs/>
          <w:color w:val="000000"/>
          <w:sz w:val="24"/>
          <w:szCs w:val="24"/>
        </w:rPr>
        <w:t xml:space="preserve"> Советом депутатов </w:t>
      </w:r>
      <w:r w:rsidR="00F91701" w:rsidRPr="00F91701">
        <w:rPr>
          <w:rFonts w:ascii="Times New Roman" w:hAnsi="Times New Roman" w:cs="Times New Roman"/>
          <w:bCs/>
          <w:color w:val="000000"/>
          <w:sz w:val="24"/>
          <w:szCs w:val="24"/>
        </w:rPr>
        <w:t>Козловского</w:t>
      </w:r>
      <w:r w:rsidRPr="00831C1C">
        <w:rPr>
          <w:rFonts w:ascii="Times New Roman" w:hAnsi="Times New Roman" w:cs="Times New Roman"/>
          <w:bCs/>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w:t>
      </w: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Default="00F91701" w:rsidP="00406E90">
      <w:pPr>
        <w:pStyle w:val="15"/>
        <w:spacing w:line="360" w:lineRule="auto"/>
        <w:ind w:firstLine="709"/>
        <w:jc w:val="both"/>
        <w:rPr>
          <w:rFonts w:ascii="Times New Roman" w:hAnsi="Times New Roman" w:cs="Times New Roman"/>
          <w:color w:val="000000"/>
          <w:sz w:val="24"/>
          <w:szCs w:val="24"/>
        </w:rPr>
      </w:pPr>
    </w:p>
    <w:p w:rsidR="00F91701" w:rsidRPr="00831C1C" w:rsidRDefault="00F91701" w:rsidP="00406E90">
      <w:pPr>
        <w:pStyle w:val="15"/>
        <w:spacing w:line="360" w:lineRule="auto"/>
        <w:ind w:firstLine="709"/>
        <w:jc w:val="both"/>
        <w:rPr>
          <w:rFonts w:ascii="Times New Roman" w:hAnsi="Times New Roman" w:cs="Times New Roman"/>
          <w:sz w:val="24"/>
          <w:szCs w:val="24"/>
        </w:rPr>
      </w:pPr>
    </w:p>
    <w:p w:rsidR="00B955CB" w:rsidRPr="00831C1C" w:rsidRDefault="00B955CB" w:rsidP="00406E90">
      <w:pPr>
        <w:pStyle w:val="ConsTitle"/>
        <w:widowControl/>
        <w:spacing w:line="240" w:lineRule="exact"/>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lastRenderedPageBreak/>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00F91701" w:rsidRPr="00F91701">
        <w:rPr>
          <w:rFonts w:ascii="Times New Roman" w:hAnsi="Times New Roman" w:cs="Times New Roman"/>
          <w:bCs/>
          <w:color w:val="000000"/>
          <w:sz w:val="24"/>
          <w:szCs w:val="24"/>
        </w:rPr>
        <w:t>Козловского</w:t>
      </w:r>
      <w:r w:rsidR="001C0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2" w:name="Par381"/>
      <w:bookmarkEnd w:id="2"/>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w:t>
      </w:r>
      <w:r w:rsidRPr="00831C1C">
        <w:rPr>
          <w:rStyle w:val="aff0"/>
          <w:rFonts w:ascii="Times New Roman" w:hAnsi="Times New Roman"/>
          <w:color w:val="000000"/>
          <w:sz w:val="24"/>
          <w:szCs w:val="24"/>
        </w:rPr>
        <w:footnoteReference w:id="6"/>
      </w:r>
      <w:r w:rsidRPr="00831C1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F91701" w:rsidRPr="00F91701">
        <w:rPr>
          <w:rFonts w:ascii="Times New Roman" w:hAnsi="Times New Roman" w:cs="Times New Roman"/>
          <w:bCs w:val="0"/>
          <w:color w:val="000000"/>
          <w:sz w:val="24"/>
          <w:szCs w:val="24"/>
        </w:rPr>
        <w:t>Козловского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autoSpaceDE w:val="0"/>
        <w:autoSpaceDN w:val="0"/>
        <w:adjustRightInd w:val="0"/>
        <w:ind w:firstLine="540"/>
        <w:jc w:val="both"/>
      </w:pPr>
      <w:r w:rsidRPr="00831C1C">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B955CB" w:rsidRPr="00831C1C" w:rsidRDefault="00B955CB" w:rsidP="00406E90">
      <w:pPr>
        <w:autoSpaceDE w:val="0"/>
        <w:autoSpaceDN w:val="0"/>
        <w:adjustRightInd w:val="0"/>
        <w:ind w:firstLine="540"/>
        <w:jc w:val="both"/>
      </w:pPr>
      <w:r w:rsidRPr="00831C1C">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B955CB" w:rsidP="00406E90">
      <w:pPr>
        <w:autoSpaceDE w:val="0"/>
        <w:autoSpaceDN w:val="0"/>
        <w:adjustRightInd w:val="0"/>
        <w:ind w:firstLine="540"/>
        <w:jc w:val="both"/>
      </w:pPr>
      <w:r w:rsidRPr="00831C1C">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B955CB" w:rsidRPr="00831C1C" w:rsidRDefault="00B955CB" w:rsidP="00406E90">
      <w:pPr>
        <w:autoSpaceDE w:val="0"/>
        <w:autoSpaceDN w:val="0"/>
        <w:adjustRightInd w:val="0"/>
        <w:ind w:firstLine="540"/>
        <w:jc w:val="both"/>
      </w:pPr>
      <w:r w:rsidRPr="00831C1C">
        <w:t>4.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B955CB" w:rsidP="00406E90">
      <w:pPr>
        <w:autoSpaceDE w:val="0"/>
        <w:autoSpaceDN w:val="0"/>
        <w:adjustRightInd w:val="0"/>
        <w:ind w:firstLine="540"/>
        <w:jc w:val="both"/>
      </w:pPr>
      <w:r w:rsidRPr="00831C1C">
        <w:t>5. Незаконная вырубка на лесном участке.</w:t>
      </w:r>
    </w:p>
    <w:p w:rsidR="00B955CB" w:rsidRPr="00831C1C" w:rsidRDefault="00B955CB" w:rsidP="00406E90">
      <w:pPr>
        <w:autoSpaceDE w:val="0"/>
        <w:autoSpaceDN w:val="0"/>
        <w:adjustRightInd w:val="0"/>
        <w:ind w:firstLine="540"/>
        <w:jc w:val="both"/>
      </w:pPr>
      <w:r w:rsidRPr="00831C1C">
        <w:t>6. Пожар на лесном участке.</w:t>
      </w:r>
    </w:p>
    <w:p w:rsidR="00B955CB" w:rsidRPr="00831C1C" w:rsidRDefault="00B955CB" w:rsidP="00406E90">
      <w:pPr>
        <w:autoSpaceDE w:val="0"/>
        <w:autoSpaceDN w:val="0"/>
        <w:adjustRightInd w:val="0"/>
        <w:ind w:firstLine="540"/>
        <w:jc w:val="both"/>
      </w:pPr>
      <w:r w:rsidRPr="00831C1C">
        <w:t>7. Самовольный захват прилегающей к лесному участку территории</w:t>
      </w:r>
      <w:r w:rsidRPr="00831C1C">
        <w:rPr>
          <w:rStyle w:val="aff0"/>
        </w:rPr>
        <w:footnoteReference w:id="7"/>
      </w:r>
      <w:r w:rsidRPr="00831C1C">
        <w:t>.</w:t>
      </w:r>
    </w:p>
    <w:p w:rsidR="00B955CB" w:rsidRPr="00831C1C" w:rsidRDefault="00B955CB" w:rsidP="00406E90">
      <w:pPr>
        <w:autoSpaceDE w:val="0"/>
        <w:autoSpaceDN w:val="0"/>
        <w:adjustRightInd w:val="0"/>
        <w:ind w:firstLine="540"/>
        <w:jc w:val="both"/>
      </w:pPr>
      <w:r w:rsidRPr="00831C1C">
        <w:t xml:space="preserve">8. Захламление или загрязнение лесного участка отходами производства и (или) потребления. </w:t>
      </w:r>
    </w:p>
    <w:p w:rsidR="00B955CB" w:rsidRPr="00831C1C" w:rsidRDefault="00B955CB" w:rsidP="00406E90">
      <w:pPr>
        <w:autoSpaceDE w:val="0"/>
        <w:autoSpaceDN w:val="0"/>
        <w:adjustRightInd w:val="0"/>
        <w:ind w:firstLine="540"/>
        <w:jc w:val="both"/>
      </w:pPr>
      <w:r w:rsidRPr="00831C1C">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831C1C" w:rsidRDefault="00B955CB" w:rsidP="00406E90">
      <w:pPr>
        <w:autoSpaceDE w:val="0"/>
        <w:autoSpaceDN w:val="0"/>
        <w:adjustRightInd w:val="0"/>
        <w:ind w:firstLine="540"/>
        <w:jc w:val="both"/>
      </w:pPr>
      <w:r w:rsidRPr="00831C1C">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B955CB" w:rsidRPr="00831C1C" w:rsidRDefault="00B955CB" w:rsidP="00406E90">
      <w:pPr>
        <w:autoSpaceDE w:val="0"/>
        <w:autoSpaceDN w:val="0"/>
        <w:adjustRightInd w:val="0"/>
        <w:ind w:firstLine="540"/>
        <w:jc w:val="both"/>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406E90">
      <w:pPr>
        <w:pStyle w:val="ConsPlusNormal"/>
        <w:spacing w:line="360" w:lineRule="auto"/>
        <w:ind w:firstLine="709"/>
        <w:jc w:val="both"/>
        <w:rPr>
          <w:rFonts w:ascii="Times New Roman" w:hAnsi="Times New Roman" w:cs="Times New Roman"/>
          <w:color w:val="000000"/>
          <w:sz w:val="24"/>
          <w:szCs w:val="24"/>
        </w:rPr>
      </w:pPr>
    </w:p>
    <w:p w:rsidR="00F91701" w:rsidRDefault="00F91701" w:rsidP="00406E90">
      <w:pPr>
        <w:pStyle w:val="ConsPlusNormal"/>
        <w:spacing w:line="360" w:lineRule="auto"/>
        <w:ind w:firstLine="709"/>
        <w:jc w:val="both"/>
        <w:rPr>
          <w:rFonts w:ascii="Times New Roman" w:hAnsi="Times New Roman" w:cs="Times New Roman"/>
          <w:color w:val="000000"/>
          <w:sz w:val="24"/>
          <w:szCs w:val="24"/>
        </w:rPr>
      </w:pPr>
    </w:p>
    <w:p w:rsidR="00F91701" w:rsidRDefault="00F91701" w:rsidP="00406E90">
      <w:pPr>
        <w:pStyle w:val="ConsPlusNormal"/>
        <w:spacing w:line="360" w:lineRule="auto"/>
        <w:ind w:firstLine="709"/>
        <w:jc w:val="both"/>
        <w:rPr>
          <w:rFonts w:ascii="Times New Roman" w:hAnsi="Times New Roman" w:cs="Times New Roman"/>
          <w:color w:val="000000"/>
          <w:sz w:val="24"/>
          <w:szCs w:val="24"/>
        </w:rPr>
      </w:pPr>
    </w:p>
    <w:p w:rsidR="00F91701" w:rsidRPr="00831C1C" w:rsidRDefault="00F91701" w:rsidP="00F91701">
      <w:pPr>
        <w:pStyle w:val="ConsTitle"/>
        <w:widowControl/>
        <w:spacing w:line="240" w:lineRule="exact"/>
        <w:jc w:val="both"/>
        <w:rPr>
          <w:rFonts w:ascii="Times New Roman" w:hAnsi="Times New Roman" w:cs="Times New Roman"/>
          <w:i/>
          <w:iCs/>
          <w:color w:val="000000"/>
          <w:sz w:val="24"/>
          <w:szCs w:val="24"/>
        </w:rPr>
      </w:pPr>
    </w:p>
    <w:p w:rsidR="00F91701" w:rsidRPr="00831C1C" w:rsidRDefault="00F91701" w:rsidP="00F91701">
      <w:pPr>
        <w:jc w:val="center"/>
        <w:rPr>
          <w:b/>
          <w:color w:val="000000"/>
        </w:rPr>
      </w:pPr>
      <w:r w:rsidRPr="00831C1C">
        <w:rPr>
          <w:b/>
          <w:color w:val="000000"/>
        </w:rPr>
        <w:t xml:space="preserve">Пояснительная записка </w:t>
      </w:r>
    </w:p>
    <w:p w:rsidR="00F91701" w:rsidRPr="00831C1C" w:rsidRDefault="00F91701" w:rsidP="00F91701">
      <w:pPr>
        <w:jc w:val="center"/>
        <w:rPr>
          <w:b/>
          <w:color w:val="000000"/>
        </w:rPr>
      </w:pPr>
      <w:r w:rsidRPr="00831C1C">
        <w:rPr>
          <w:b/>
          <w:color w:val="000000"/>
        </w:rPr>
        <w:t xml:space="preserve">к положению </w:t>
      </w:r>
      <w:r w:rsidRPr="00831C1C">
        <w:rPr>
          <w:b/>
          <w:bCs/>
          <w:color w:val="000000"/>
        </w:rPr>
        <w:t>о муниципальном лесном контроле в поселении</w:t>
      </w:r>
    </w:p>
    <w:p w:rsidR="00F91701" w:rsidRPr="00831C1C" w:rsidRDefault="00F91701" w:rsidP="00F91701">
      <w:pPr>
        <w:spacing w:line="360" w:lineRule="auto"/>
        <w:jc w:val="center"/>
        <w:rPr>
          <w:color w:val="000000"/>
        </w:rPr>
      </w:pP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rPr>
        <w:t xml:space="preserve">Положение </w:t>
      </w:r>
      <w:r w:rsidRPr="00831C1C">
        <w:rPr>
          <w:bCs/>
          <w:color w:val="000000"/>
          <w:lang w:eastAsia="zh-CN"/>
        </w:rPr>
        <w:t>о муниципальном лесном контроле в поселении</w:t>
      </w:r>
      <w:r w:rsidRPr="00831C1C">
        <w:rPr>
          <w:color w:val="000000"/>
        </w:rPr>
        <w:t xml:space="preserve"> (далее – Положение) подготовлено в соответствии </w:t>
      </w:r>
      <w:r w:rsidRPr="00831C1C">
        <w:rPr>
          <w:color w:val="000000"/>
          <w:lang w:eastAsia="zh-CN"/>
        </w:rPr>
        <w:t xml:space="preserve">со статьями 84, 98 Лесного кодекса Российской Федерации, Федеральным законом от 31.07.2020 № 248-ФЗ </w:t>
      </w:r>
      <w:r w:rsidRPr="00831C1C">
        <w:rPr>
          <w:color w:val="000000"/>
          <w:lang w:eastAsia="zh-CN"/>
        </w:rPr>
        <w:br/>
        <w:t xml:space="preserve">«О государственном контроле (надзоре) и муниципальном контроле </w:t>
      </w:r>
      <w:r w:rsidRPr="00831C1C">
        <w:rPr>
          <w:color w:val="000000"/>
          <w:lang w:eastAsia="zh-CN"/>
        </w:rPr>
        <w:br/>
        <w:t xml:space="preserve">в Российской Федерации» (далее – Федеральный закон № 248-ФЗ), </w:t>
      </w:r>
      <w:r w:rsidRPr="00831C1C">
        <w:rPr>
          <w:lang w:eastAsia="zh-CN"/>
        </w:rPr>
        <w:t>Федеральным законом от 06.10.2003 № 131-ФЗ «Об общих принципах организации местного самоуправления в Российской Федерации»</w:t>
      </w:r>
      <w:r w:rsidRPr="00831C1C">
        <w:rPr>
          <w:color w:val="000000"/>
        </w:rPr>
        <w:t xml:space="preserve"> </w:t>
      </w:r>
      <w:r w:rsidRPr="00831C1C">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831C1C">
        <w:rPr>
          <w:color w:val="000000"/>
          <w:shd w:val="clear" w:color="auto" w:fill="FFFFFF"/>
        </w:rPr>
        <w:br/>
        <w:t xml:space="preserve">по вопросам осуществления </w:t>
      </w:r>
      <w:r w:rsidRPr="00831C1C">
        <w:rPr>
          <w:bCs/>
          <w:color w:val="000000"/>
          <w:lang w:eastAsia="zh-CN"/>
        </w:rPr>
        <w:t>муниципального лесного контроля</w:t>
      </w:r>
      <w:r w:rsidRPr="00831C1C">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831C1C">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831C1C">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831C1C">
        <w:rPr>
          <w:color w:val="000000"/>
          <w:shd w:val="clear" w:color="auto" w:fill="FFFFFF"/>
        </w:rPr>
        <w:br/>
        <w:t xml:space="preserve">что органам местного самоуправления муниципального района передается </w:t>
      </w:r>
      <w:r w:rsidRPr="00831C1C">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w:t>
      </w:r>
      <w:r w:rsidRPr="00831C1C">
        <w:rPr>
          <w:color w:val="000000"/>
        </w:rPr>
        <w:lastRenderedPageBreak/>
        <w:t>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91701" w:rsidRPr="00831C1C" w:rsidRDefault="00F91701" w:rsidP="00F91701">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F91701" w:rsidRPr="00831C1C" w:rsidRDefault="00F91701" w:rsidP="00F91701">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F91701" w:rsidRPr="00831C1C" w:rsidRDefault="00F91701" w:rsidP="00F91701">
      <w:pPr>
        <w:suppressAutoHyphens/>
        <w:autoSpaceDE w:val="0"/>
        <w:spacing w:line="360" w:lineRule="auto"/>
        <w:ind w:firstLine="709"/>
        <w:jc w:val="both"/>
        <w:rPr>
          <w:color w:val="000000"/>
          <w:lang w:eastAsia="zh-CN"/>
        </w:rPr>
      </w:pPr>
      <w:r w:rsidRPr="00831C1C">
        <w:rPr>
          <w:color w:val="000000"/>
          <w:lang w:eastAsia="zh-CN"/>
        </w:rPr>
        <w:lastRenderedPageBreak/>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F91701" w:rsidRPr="00831C1C" w:rsidRDefault="00F91701" w:rsidP="00F91701">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w:t>
      </w:r>
      <w:r w:rsidRPr="00831C1C">
        <w:rPr>
          <w:lang w:eastAsia="zh-CN"/>
        </w:rPr>
        <w:lastRenderedPageBreak/>
        <w:t>установленных сроков, а равно сбора, заготовки и реализации указанных ресурсов, в отношении которых это запрещено (статья 8.26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F91701" w:rsidRPr="00831C1C" w:rsidRDefault="00F91701" w:rsidP="00F91701">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F91701" w:rsidRPr="00831C1C" w:rsidRDefault="00F91701" w:rsidP="00F91701">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F91701" w:rsidRPr="00831C1C" w:rsidRDefault="00F91701" w:rsidP="00F91701">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F91701" w:rsidRPr="00831C1C" w:rsidRDefault="00F91701" w:rsidP="00F91701">
      <w:pPr>
        <w:suppressAutoHyphens/>
        <w:autoSpaceDE w:val="0"/>
        <w:spacing w:line="360" w:lineRule="auto"/>
        <w:ind w:firstLine="709"/>
        <w:jc w:val="both"/>
        <w:rPr>
          <w:lang w:eastAsia="zh-CN"/>
        </w:rPr>
      </w:pPr>
      <w:r w:rsidRPr="00831C1C">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F91701" w:rsidRPr="00831C1C" w:rsidRDefault="00F91701" w:rsidP="00F91701">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F91701" w:rsidRPr="00831C1C" w:rsidRDefault="00F91701" w:rsidP="00F91701">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F91701" w:rsidRPr="00831C1C" w:rsidRDefault="00F91701" w:rsidP="00F91701">
      <w:pPr>
        <w:suppressAutoHyphens/>
        <w:autoSpaceDE w:val="0"/>
        <w:spacing w:line="360" w:lineRule="auto"/>
        <w:ind w:firstLine="709"/>
        <w:jc w:val="both"/>
        <w:rPr>
          <w:lang w:eastAsia="zh-CN"/>
        </w:rPr>
      </w:pPr>
      <w:r w:rsidRPr="00831C1C">
        <w:rPr>
          <w:bCs/>
          <w:lang w:eastAsia="zh-CN"/>
        </w:rPr>
        <w:lastRenderedPageBreak/>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F91701" w:rsidRPr="00831C1C" w:rsidRDefault="00F91701" w:rsidP="00F91701">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F91701" w:rsidRPr="00831C1C" w:rsidRDefault="00F91701" w:rsidP="00F91701">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F91701" w:rsidRPr="00831C1C" w:rsidRDefault="00F91701" w:rsidP="00F9170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F91701" w:rsidRPr="00831C1C" w:rsidRDefault="00F91701" w:rsidP="00F91701">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F91701" w:rsidRPr="00831C1C" w:rsidRDefault="00F91701" w:rsidP="00F91701">
      <w:pPr>
        <w:pStyle w:val="ConsTitle"/>
        <w:widowControl/>
        <w:spacing w:line="240" w:lineRule="exact"/>
        <w:jc w:val="both"/>
        <w:rPr>
          <w:rFonts w:ascii="Times New Roman" w:hAnsi="Times New Roman" w:cs="Times New Roman"/>
          <w:i/>
          <w:iCs/>
          <w:color w:val="000000"/>
          <w:sz w:val="24"/>
          <w:szCs w:val="24"/>
        </w:rPr>
      </w:pPr>
    </w:p>
    <w:p w:rsidR="00F91701" w:rsidRPr="00831C1C" w:rsidRDefault="00F91701" w:rsidP="00F91701"/>
    <w:p w:rsidR="00F91701" w:rsidRPr="00831C1C" w:rsidRDefault="00F91701" w:rsidP="00406E90">
      <w:pPr>
        <w:pStyle w:val="ConsPlusNormal"/>
        <w:spacing w:line="360" w:lineRule="auto"/>
        <w:ind w:firstLine="709"/>
        <w:jc w:val="both"/>
        <w:rPr>
          <w:rFonts w:ascii="Times New Roman" w:hAnsi="Times New Roman" w:cs="Times New Roman"/>
          <w:color w:val="000000"/>
          <w:sz w:val="24"/>
          <w:szCs w:val="24"/>
        </w:rPr>
      </w:pP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0E" w:rsidRDefault="0060380E" w:rsidP="00406E90">
      <w:r>
        <w:separator/>
      </w:r>
    </w:p>
  </w:endnote>
  <w:endnote w:type="continuationSeparator" w:id="1">
    <w:p w:rsidR="0060380E" w:rsidRDefault="0060380E"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0E" w:rsidRDefault="0060380E" w:rsidP="00406E90">
      <w:r>
        <w:separator/>
      </w:r>
    </w:p>
  </w:footnote>
  <w:footnote w:type="continuationSeparator" w:id="1">
    <w:p w:rsidR="0060380E" w:rsidRDefault="0060380E" w:rsidP="00406E90">
      <w:r>
        <w:continuationSeparator/>
      </w:r>
    </w:p>
  </w:footnote>
  <w:footnote w:id="2">
    <w:p w:rsidR="00B955CB" w:rsidRDefault="00B955CB" w:rsidP="00406E90">
      <w:pPr>
        <w:pStyle w:val="afc"/>
        <w:jc w:val="both"/>
      </w:pPr>
      <w:r w:rsidRPr="00FE51AA">
        <w:rPr>
          <w:rStyle w:val="aff0"/>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B955CB" w:rsidRDefault="00B955CB">
      <w:pPr>
        <w:pStyle w:val="af5"/>
      </w:pPr>
      <w:r w:rsidRPr="00FE51AA">
        <w:rPr>
          <w:rStyle w:val="aff0"/>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B955CB" w:rsidRPr="00FE51AA" w:rsidRDefault="00B955CB" w:rsidP="00901E93">
      <w:pPr>
        <w:autoSpaceDE w:val="0"/>
        <w:autoSpaceDN w:val="0"/>
        <w:adjustRightInd w:val="0"/>
        <w:jc w:val="both"/>
        <w:rPr>
          <w:lang w:eastAsia="en-US"/>
        </w:rPr>
      </w:pPr>
      <w:r w:rsidRPr="00FE51AA">
        <w:rPr>
          <w:rStyle w:val="aff0"/>
        </w:rPr>
        <w:footnoteRef/>
      </w:r>
      <w:r w:rsidRPr="00FE51AA">
        <w:t xml:space="preserve"> </w:t>
      </w:r>
      <w:r w:rsidRPr="00FE51AA">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B955CB" w:rsidRPr="00FE51AA" w:rsidRDefault="00B955CB" w:rsidP="00901E93">
      <w:pPr>
        <w:pStyle w:val="af5"/>
        <w:jc w:val="both"/>
        <w:rPr>
          <w:sz w:val="24"/>
          <w:szCs w:val="24"/>
        </w:rPr>
      </w:pPr>
      <w:r w:rsidRPr="00FE51AA">
        <w:rPr>
          <w:sz w:val="24"/>
          <w:szCs w:val="24"/>
        </w:rPr>
        <w:t>В этом случае раздел 4 следует изложить в следующей редакции:</w:t>
      </w:r>
    </w:p>
    <w:p w:rsidR="00B955CB" w:rsidRPr="00FE51AA" w:rsidRDefault="00B955CB" w:rsidP="00901E93">
      <w:pPr>
        <w:pStyle w:val="af5"/>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B955CB" w:rsidRPr="00FE51AA" w:rsidRDefault="00B955CB" w:rsidP="00901E93">
      <w:pPr>
        <w:pStyle w:val="af5"/>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B955CB" w:rsidRDefault="00B955CB" w:rsidP="00901E93">
      <w:pPr>
        <w:pStyle w:val="af5"/>
        <w:jc w:val="both"/>
      </w:pPr>
    </w:p>
  </w:footnote>
  <w:footnote w:id="5">
    <w:p w:rsidR="00B955CB" w:rsidRDefault="00B955CB" w:rsidP="00406E90">
      <w:pPr>
        <w:pStyle w:val="af5"/>
        <w:jc w:val="both"/>
      </w:pPr>
      <w:r w:rsidRPr="00FE51AA">
        <w:rPr>
          <w:rStyle w:val="aff0"/>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rsidR="00B955CB" w:rsidRDefault="00B955CB" w:rsidP="00E35630">
      <w:pPr>
        <w:pStyle w:val="af5"/>
        <w:jc w:val="both"/>
      </w:pPr>
      <w:r w:rsidRPr="00FE51AA">
        <w:rPr>
          <w:rStyle w:val="aff0"/>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7">
    <w:p w:rsidR="00B955CB" w:rsidRDefault="00B955CB" w:rsidP="00406E90">
      <w:pPr>
        <w:pStyle w:val="afc"/>
        <w:jc w:val="both"/>
      </w:pPr>
      <w:r w:rsidRPr="00FE51AA">
        <w:rPr>
          <w:rStyle w:val="aff0"/>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560472"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560472"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F91701">
      <w:rPr>
        <w:rStyle w:val="afa"/>
        <w:noProof/>
      </w:rPr>
      <w:t>23</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057BB4"/>
    <w:rsid w:val="00066B6B"/>
    <w:rsid w:val="000B47F9"/>
    <w:rsid w:val="001C0345"/>
    <w:rsid w:val="002F567C"/>
    <w:rsid w:val="00366182"/>
    <w:rsid w:val="00406E90"/>
    <w:rsid w:val="004E4FA9"/>
    <w:rsid w:val="00536FD2"/>
    <w:rsid w:val="00560472"/>
    <w:rsid w:val="0060380E"/>
    <w:rsid w:val="00735F63"/>
    <w:rsid w:val="0078706A"/>
    <w:rsid w:val="007B4438"/>
    <w:rsid w:val="00831C1C"/>
    <w:rsid w:val="00901E93"/>
    <w:rsid w:val="00915CD9"/>
    <w:rsid w:val="00935631"/>
    <w:rsid w:val="009B00B3"/>
    <w:rsid w:val="009D07EB"/>
    <w:rsid w:val="00A205EC"/>
    <w:rsid w:val="00AE7248"/>
    <w:rsid w:val="00B955CB"/>
    <w:rsid w:val="00D01B2A"/>
    <w:rsid w:val="00D16ADB"/>
    <w:rsid w:val="00D40436"/>
    <w:rsid w:val="00E35630"/>
    <w:rsid w:val="00E90F25"/>
    <w:rsid w:val="00F91701"/>
    <w:rsid w:val="00FE51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1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7664</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2021-08-23T11:15:00Z</dcterms:created>
  <dcterms:modified xsi:type="dcterms:W3CDTF">2021-10-28T03:41:00Z</dcterms:modified>
</cp:coreProperties>
</file>