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46" w:rsidRDefault="00F47846" w:rsidP="00B7017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47846" w:rsidRDefault="00F47846" w:rsidP="00B7017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47846" w:rsidRPr="00F47846" w:rsidRDefault="00F47846" w:rsidP="00F47846">
      <w:pPr>
        <w:pStyle w:val="ae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b/>
          <w:sz w:val="24"/>
        </w:rPr>
      </w:pPr>
      <w:r w:rsidRPr="00F47846">
        <w:rPr>
          <w:rFonts w:ascii="Times New Roman" w:hAnsi="Times New Roman" w:cs="Times New Roman"/>
          <w:b/>
          <w:sz w:val="24"/>
        </w:rPr>
        <w:t>СОВЕТ ДЕПУТАТОВ</w:t>
      </w:r>
    </w:p>
    <w:p w:rsidR="00F47846" w:rsidRPr="00F47846" w:rsidRDefault="00F47846" w:rsidP="00F47846">
      <w:pPr>
        <w:pStyle w:val="ae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b/>
          <w:sz w:val="24"/>
        </w:rPr>
      </w:pPr>
      <w:r w:rsidRPr="00F47846">
        <w:rPr>
          <w:rFonts w:ascii="Times New Roman" w:hAnsi="Times New Roman" w:cs="Times New Roman"/>
          <w:b/>
          <w:sz w:val="24"/>
        </w:rPr>
        <w:t>КОЗЛОВСКОГО СЕЛЬСОВЕТА</w:t>
      </w:r>
    </w:p>
    <w:p w:rsidR="00F47846" w:rsidRPr="00F47846" w:rsidRDefault="00F47846" w:rsidP="00F47846">
      <w:pPr>
        <w:pStyle w:val="ae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b/>
          <w:sz w:val="24"/>
        </w:rPr>
      </w:pPr>
      <w:r w:rsidRPr="00F47846">
        <w:rPr>
          <w:rFonts w:ascii="Times New Roman" w:hAnsi="Times New Roman" w:cs="Times New Roman"/>
          <w:b/>
          <w:sz w:val="24"/>
        </w:rPr>
        <w:t xml:space="preserve">ТАТАРСКОГО РАЙОНА НОВОСИБИРСКОЙ ОБЛАСТИ </w:t>
      </w:r>
    </w:p>
    <w:p w:rsidR="00F47846" w:rsidRPr="00F47846" w:rsidRDefault="00F47846" w:rsidP="00F47846">
      <w:pPr>
        <w:pStyle w:val="ae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b/>
          <w:bCs/>
          <w:sz w:val="24"/>
        </w:rPr>
      </w:pPr>
      <w:r w:rsidRPr="00F47846">
        <w:rPr>
          <w:rFonts w:ascii="Times New Roman" w:hAnsi="Times New Roman" w:cs="Times New Roman"/>
          <w:b/>
          <w:sz w:val="24"/>
        </w:rPr>
        <w:t>пятого  созыва</w:t>
      </w:r>
    </w:p>
    <w:p w:rsidR="00F47846" w:rsidRPr="00F47846" w:rsidRDefault="00F47846" w:rsidP="00F47846">
      <w:pPr>
        <w:pStyle w:val="ae"/>
        <w:tabs>
          <w:tab w:val="right" w:pos="9328"/>
        </w:tabs>
        <w:spacing w:line="240" w:lineRule="auto"/>
        <w:ind w:right="27"/>
        <w:jc w:val="center"/>
        <w:rPr>
          <w:rFonts w:ascii="Times New Roman" w:hAnsi="Times New Roman" w:cs="Times New Roman"/>
          <w:sz w:val="24"/>
        </w:rPr>
      </w:pPr>
      <w:r w:rsidRPr="00F47846">
        <w:rPr>
          <w:rFonts w:ascii="Times New Roman" w:hAnsi="Times New Roman" w:cs="Times New Roman"/>
          <w:b/>
          <w:sz w:val="24"/>
        </w:rPr>
        <w:t>Протокол</w:t>
      </w:r>
    </w:p>
    <w:p w:rsidR="00F47846" w:rsidRPr="00F47846" w:rsidRDefault="00F47846" w:rsidP="00F47846">
      <w:pPr>
        <w:spacing w:line="240" w:lineRule="auto"/>
        <w:jc w:val="center"/>
        <w:rPr>
          <w:rFonts w:ascii="Times New Roman" w:hAnsi="Times New Roman" w:cs="Times New Roman"/>
        </w:rPr>
      </w:pPr>
    </w:p>
    <w:p w:rsidR="00F47846" w:rsidRPr="00F47846" w:rsidRDefault="00F47846" w:rsidP="00F4784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двадцать первой</w:t>
      </w:r>
      <w:r w:rsidRPr="00F47846">
        <w:rPr>
          <w:rFonts w:ascii="Times New Roman" w:hAnsi="Times New Roman" w:cs="Times New Roman"/>
          <w:b/>
        </w:rPr>
        <w:t xml:space="preserve"> сессии </w:t>
      </w:r>
    </w:p>
    <w:p w:rsidR="00F47846" w:rsidRPr="00F47846" w:rsidRDefault="00F47846" w:rsidP="00F47846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F47846" w:rsidRPr="00F47846" w:rsidTr="00F47846">
        <w:tc>
          <w:tcPr>
            <w:tcW w:w="3190" w:type="dxa"/>
            <w:hideMark/>
          </w:tcPr>
          <w:p w:rsidR="00F47846" w:rsidRPr="00F47846" w:rsidRDefault="00F47846" w:rsidP="00F4784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июля </w:t>
            </w:r>
            <w:r w:rsidRPr="00F47846">
              <w:rPr>
                <w:rFonts w:ascii="Times New Roman" w:hAnsi="Times New Roman" w:cs="Times New Roman"/>
              </w:rPr>
              <w:t xml:space="preserve"> 2017 г.</w:t>
            </w:r>
          </w:p>
        </w:tc>
        <w:tc>
          <w:tcPr>
            <w:tcW w:w="3190" w:type="dxa"/>
            <w:hideMark/>
          </w:tcPr>
          <w:p w:rsidR="00F47846" w:rsidRPr="00F47846" w:rsidRDefault="00F47846" w:rsidP="00F478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7846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3190" w:type="dxa"/>
            <w:hideMark/>
          </w:tcPr>
          <w:p w:rsidR="00F47846" w:rsidRPr="00F47846" w:rsidRDefault="00F47846" w:rsidP="00F4784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F47846">
              <w:rPr>
                <w:rFonts w:ascii="Times New Roman" w:hAnsi="Times New Roman" w:cs="Times New Roman"/>
              </w:rPr>
              <w:t>с</w:t>
            </w:r>
            <w:proofErr w:type="gramStart"/>
            <w:r w:rsidRPr="00F47846">
              <w:rPr>
                <w:rFonts w:ascii="Times New Roman" w:hAnsi="Times New Roman" w:cs="Times New Roman"/>
              </w:rPr>
              <w:t>.К</w:t>
            </w:r>
            <w:proofErr w:type="gramEnd"/>
            <w:r w:rsidRPr="00F47846">
              <w:rPr>
                <w:rFonts w:ascii="Times New Roman" w:hAnsi="Times New Roman" w:cs="Times New Roman"/>
              </w:rPr>
              <w:t>озловка</w:t>
            </w:r>
            <w:proofErr w:type="spellEnd"/>
          </w:p>
        </w:tc>
      </w:tr>
    </w:tbl>
    <w:p w:rsidR="00F47846" w:rsidRPr="00F47846" w:rsidRDefault="00F47846" w:rsidP="00F47846">
      <w:pPr>
        <w:spacing w:line="240" w:lineRule="auto"/>
        <w:jc w:val="both"/>
        <w:rPr>
          <w:rFonts w:ascii="Times New Roman" w:hAnsi="Times New Roman" w:cs="Times New Roman"/>
        </w:rPr>
      </w:pPr>
    </w:p>
    <w:p w:rsidR="00F47846" w:rsidRPr="00F47846" w:rsidRDefault="00F47846" w:rsidP="00F47846">
      <w:pPr>
        <w:spacing w:line="240" w:lineRule="auto"/>
        <w:jc w:val="both"/>
        <w:rPr>
          <w:rFonts w:ascii="Times New Roman" w:hAnsi="Times New Roman" w:cs="Times New Roman"/>
        </w:rPr>
      </w:pPr>
    </w:p>
    <w:p w:rsidR="00F47846" w:rsidRPr="00F47846" w:rsidRDefault="00F47846" w:rsidP="00F47846">
      <w:pPr>
        <w:spacing w:line="240" w:lineRule="auto"/>
        <w:jc w:val="both"/>
        <w:rPr>
          <w:rFonts w:ascii="Times New Roman" w:hAnsi="Times New Roman" w:cs="Times New Roman"/>
        </w:rPr>
      </w:pPr>
      <w:r w:rsidRPr="00F47846">
        <w:rPr>
          <w:rFonts w:ascii="Times New Roman" w:hAnsi="Times New Roman" w:cs="Times New Roman"/>
          <w:b/>
        </w:rPr>
        <w:t>Всего депутатов Совета депутатов</w:t>
      </w:r>
      <w:r w:rsidRPr="00F47846">
        <w:rPr>
          <w:rFonts w:ascii="Times New Roman" w:hAnsi="Times New Roman" w:cs="Times New Roman"/>
        </w:rPr>
        <w:t>:  9 человек.</w:t>
      </w:r>
    </w:p>
    <w:p w:rsidR="00F47846" w:rsidRPr="00F47846" w:rsidRDefault="00F47846" w:rsidP="00F47846">
      <w:pPr>
        <w:spacing w:line="240" w:lineRule="auto"/>
        <w:jc w:val="both"/>
        <w:rPr>
          <w:rFonts w:ascii="Times New Roman" w:hAnsi="Times New Roman" w:cs="Times New Roman"/>
        </w:rPr>
      </w:pPr>
      <w:r w:rsidRPr="00F47846">
        <w:rPr>
          <w:rFonts w:ascii="Times New Roman" w:hAnsi="Times New Roman" w:cs="Times New Roman"/>
          <w:b/>
        </w:rPr>
        <w:t>Присутствовало</w:t>
      </w:r>
      <w:r w:rsidRPr="00F47846">
        <w:rPr>
          <w:rFonts w:ascii="Times New Roman" w:hAnsi="Times New Roman" w:cs="Times New Roman"/>
        </w:rPr>
        <w:t xml:space="preserve">:  </w:t>
      </w:r>
      <w:r w:rsidRPr="00F47846">
        <w:rPr>
          <w:rFonts w:ascii="Times New Roman" w:hAnsi="Times New Roman" w:cs="Times New Roman"/>
          <w:u w:val="single"/>
        </w:rPr>
        <w:t xml:space="preserve"> 7</w:t>
      </w:r>
      <w:r w:rsidRPr="00F47846">
        <w:rPr>
          <w:rFonts w:ascii="Times New Roman" w:hAnsi="Times New Roman" w:cs="Times New Roman"/>
        </w:rPr>
        <w:t xml:space="preserve">     человек (список прилагается).</w:t>
      </w:r>
    </w:p>
    <w:p w:rsidR="00F47846" w:rsidRPr="00F47846" w:rsidRDefault="00F47846" w:rsidP="00F47846">
      <w:pPr>
        <w:spacing w:line="240" w:lineRule="auto"/>
        <w:ind w:left="2679" w:hanging="2679"/>
        <w:jc w:val="both"/>
        <w:rPr>
          <w:rFonts w:ascii="Times New Roman" w:hAnsi="Times New Roman" w:cs="Times New Roman"/>
        </w:rPr>
      </w:pPr>
      <w:r w:rsidRPr="00F47846">
        <w:rPr>
          <w:rFonts w:ascii="Times New Roman" w:hAnsi="Times New Roman" w:cs="Times New Roman"/>
          <w:b/>
        </w:rPr>
        <w:t>Председатель сессии</w:t>
      </w:r>
      <w:r w:rsidRPr="00F47846">
        <w:rPr>
          <w:rFonts w:ascii="Times New Roman" w:hAnsi="Times New Roman" w:cs="Times New Roman"/>
        </w:rPr>
        <w:t xml:space="preserve">:   </w:t>
      </w:r>
      <w:proofErr w:type="spellStart"/>
      <w:r w:rsidRPr="00F47846">
        <w:rPr>
          <w:rFonts w:ascii="Times New Roman" w:hAnsi="Times New Roman" w:cs="Times New Roman"/>
        </w:rPr>
        <w:t>Букатова</w:t>
      </w:r>
      <w:proofErr w:type="spellEnd"/>
      <w:r w:rsidRPr="00F47846">
        <w:rPr>
          <w:rFonts w:ascii="Times New Roman" w:hAnsi="Times New Roman" w:cs="Times New Roman"/>
        </w:rPr>
        <w:t xml:space="preserve">  О.Г..</w:t>
      </w:r>
    </w:p>
    <w:p w:rsidR="00F47846" w:rsidRPr="00F47846" w:rsidRDefault="00F47846" w:rsidP="00F47846">
      <w:pPr>
        <w:spacing w:line="240" w:lineRule="auto"/>
        <w:ind w:left="2280" w:hanging="2280"/>
        <w:jc w:val="both"/>
        <w:rPr>
          <w:rFonts w:ascii="Times New Roman" w:hAnsi="Times New Roman" w:cs="Times New Roman"/>
        </w:rPr>
      </w:pPr>
      <w:r w:rsidRPr="00F47846">
        <w:rPr>
          <w:rFonts w:ascii="Times New Roman" w:hAnsi="Times New Roman" w:cs="Times New Roman"/>
          <w:b/>
        </w:rPr>
        <w:t>Секретарь сессии</w:t>
      </w:r>
      <w:r w:rsidRPr="00F47846">
        <w:rPr>
          <w:rFonts w:ascii="Times New Roman" w:hAnsi="Times New Roman" w:cs="Times New Roman"/>
        </w:rPr>
        <w:t>:    Игумнова  Е.Е.. – депутат.</w:t>
      </w:r>
    </w:p>
    <w:p w:rsidR="00F47846" w:rsidRPr="00F47846" w:rsidRDefault="00F47846" w:rsidP="00F47846">
      <w:pPr>
        <w:spacing w:line="240" w:lineRule="auto"/>
        <w:ind w:left="2280" w:hanging="2280"/>
        <w:jc w:val="both"/>
        <w:rPr>
          <w:rFonts w:ascii="Times New Roman" w:hAnsi="Times New Roman" w:cs="Times New Roman"/>
        </w:rPr>
      </w:pPr>
      <w:r w:rsidRPr="00F47846">
        <w:rPr>
          <w:rFonts w:ascii="Times New Roman" w:hAnsi="Times New Roman" w:cs="Times New Roman"/>
          <w:b/>
        </w:rPr>
        <w:t xml:space="preserve">Присутствует приглашённых  </w:t>
      </w:r>
      <w:r w:rsidRPr="00F47846">
        <w:rPr>
          <w:rFonts w:ascii="Times New Roman" w:hAnsi="Times New Roman" w:cs="Times New Roman"/>
        </w:rPr>
        <w:t>-  9 чел</w:t>
      </w:r>
      <w:proofErr w:type="gramStart"/>
      <w:r w:rsidRPr="00F47846">
        <w:rPr>
          <w:rFonts w:ascii="Times New Roman" w:hAnsi="Times New Roman" w:cs="Times New Roman"/>
        </w:rPr>
        <w:t>.(</w:t>
      </w:r>
      <w:proofErr w:type="gramEnd"/>
      <w:r w:rsidRPr="00F47846">
        <w:rPr>
          <w:rFonts w:ascii="Times New Roman" w:hAnsi="Times New Roman" w:cs="Times New Roman"/>
        </w:rPr>
        <w:t>список  прилагается)</w:t>
      </w:r>
    </w:p>
    <w:p w:rsidR="00F47846" w:rsidRPr="00F47846" w:rsidRDefault="00F47846" w:rsidP="00F47846">
      <w:pPr>
        <w:spacing w:line="240" w:lineRule="auto"/>
        <w:jc w:val="both"/>
        <w:rPr>
          <w:rFonts w:ascii="Times New Roman" w:hAnsi="Times New Roman" w:cs="Times New Roman"/>
        </w:rPr>
      </w:pPr>
    </w:p>
    <w:p w:rsidR="00F47846" w:rsidRPr="00F47846" w:rsidRDefault="00F47846" w:rsidP="00F47846">
      <w:pPr>
        <w:spacing w:line="240" w:lineRule="auto"/>
        <w:jc w:val="center"/>
        <w:rPr>
          <w:rFonts w:ascii="Times New Roman" w:hAnsi="Times New Roman" w:cs="Times New Roman"/>
        </w:rPr>
      </w:pPr>
      <w:r w:rsidRPr="00F47846">
        <w:rPr>
          <w:rFonts w:ascii="Times New Roman" w:hAnsi="Times New Roman" w:cs="Times New Roman"/>
          <w:b/>
        </w:rPr>
        <w:t>ПОВЕСТКА ДНЯ</w:t>
      </w:r>
    </w:p>
    <w:p w:rsidR="00F47846" w:rsidRPr="00F47846" w:rsidRDefault="00F47846" w:rsidP="00F47846">
      <w:pPr>
        <w:spacing w:line="240" w:lineRule="auto"/>
        <w:jc w:val="both"/>
        <w:rPr>
          <w:rFonts w:ascii="Times New Roman" w:hAnsi="Times New Roman" w:cs="Times New Roman"/>
        </w:rPr>
      </w:pPr>
      <w:r w:rsidRPr="00F47846">
        <w:rPr>
          <w:rFonts w:ascii="Times New Roman" w:hAnsi="Times New Roman" w:cs="Times New Roman"/>
        </w:rPr>
        <w:t xml:space="preserve"> </w:t>
      </w:r>
      <w:r w:rsidRPr="00F47846">
        <w:rPr>
          <w:rFonts w:ascii="Times New Roman" w:hAnsi="Times New Roman" w:cs="Times New Roman"/>
          <w:bCs/>
        </w:rPr>
        <w:t>1.</w:t>
      </w:r>
      <w:r w:rsidRPr="00F47846">
        <w:rPr>
          <w:rFonts w:ascii="Times New Roman" w:hAnsi="Times New Roman" w:cs="Times New Roman"/>
          <w:b/>
        </w:rPr>
        <w:t xml:space="preserve"> </w:t>
      </w:r>
      <w:r w:rsidRPr="00F47846">
        <w:rPr>
          <w:rFonts w:ascii="Times New Roman" w:hAnsi="Times New Roman" w:cs="Times New Roman"/>
          <w:bCs/>
          <w:sz w:val="20"/>
          <w:szCs w:val="20"/>
        </w:rPr>
        <w:t xml:space="preserve">О </w:t>
      </w:r>
      <w:r w:rsidRPr="00F47846">
        <w:rPr>
          <w:rFonts w:ascii="Times New Roman" w:hAnsi="Times New Roman" w:cs="Times New Roman"/>
          <w:bCs/>
          <w:sz w:val="24"/>
          <w:szCs w:val="24"/>
        </w:rPr>
        <w:t>внесении изменений в решение четырнадцатой сессии пятого созыва Совета депутатов Козловского сельсовета от 22.12.2016г</w:t>
      </w:r>
      <w:proofErr w:type="gramStart"/>
      <w:r w:rsidRPr="00F47846">
        <w:rPr>
          <w:rFonts w:ascii="Times New Roman" w:hAnsi="Times New Roman" w:cs="Times New Roman"/>
          <w:bCs/>
          <w:sz w:val="24"/>
          <w:szCs w:val="24"/>
        </w:rPr>
        <w:t>"О</w:t>
      </w:r>
      <w:proofErr w:type="gramEnd"/>
      <w:r w:rsidRPr="00F47846">
        <w:rPr>
          <w:rFonts w:ascii="Times New Roman" w:hAnsi="Times New Roman" w:cs="Times New Roman"/>
          <w:bCs/>
          <w:sz w:val="24"/>
          <w:szCs w:val="24"/>
        </w:rPr>
        <w:t xml:space="preserve"> бюджете Козловского сельсовета Татарского района Новосибирской области на 2017 год и плановый период 2018 и 2019 годов"  </w:t>
      </w:r>
    </w:p>
    <w:p w:rsidR="00F47846" w:rsidRPr="00F47846" w:rsidRDefault="00F47846" w:rsidP="00F4784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Докладчик: Архипова  Н.В. – специалист по учету бюджетных средств.</w:t>
      </w:r>
    </w:p>
    <w:p w:rsidR="00F47846" w:rsidRPr="00F47846" w:rsidRDefault="00F47846" w:rsidP="00F47846">
      <w:pPr>
        <w:spacing w:line="240" w:lineRule="auto"/>
        <w:jc w:val="both"/>
        <w:rPr>
          <w:rFonts w:ascii="Times New Roman" w:hAnsi="Times New Roman" w:cs="Times New Roman"/>
        </w:rPr>
      </w:pPr>
    </w:p>
    <w:p w:rsidR="00F47846" w:rsidRDefault="00F47846" w:rsidP="00F4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846">
        <w:rPr>
          <w:rFonts w:ascii="Times New Roman" w:hAnsi="Times New Roman" w:cs="Times New Roman"/>
        </w:rPr>
        <w:t>2</w:t>
      </w:r>
      <w:r w:rsidRPr="00F47846">
        <w:rPr>
          <w:rFonts w:ascii="Times New Roman" w:hAnsi="Times New Roman" w:cs="Times New Roman"/>
          <w:b/>
        </w:rPr>
        <w:t xml:space="preserve">. </w:t>
      </w:r>
      <w:r w:rsidRPr="00222FCF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proofErr w:type="gramStart"/>
      <w:r w:rsidRPr="00222FCF">
        <w:rPr>
          <w:rFonts w:ascii="Times New Roman" w:hAnsi="Times New Roman" w:cs="Times New Roman"/>
          <w:sz w:val="24"/>
          <w:szCs w:val="24"/>
        </w:rPr>
        <w:t>сорок шестой сессии четвертого созыва Совета депутатов Козловского сельсовета Татарского района Новосибирской области</w:t>
      </w:r>
      <w:proofErr w:type="gramEnd"/>
      <w:r w:rsidRPr="00222FCF">
        <w:rPr>
          <w:rFonts w:ascii="Times New Roman" w:hAnsi="Times New Roman" w:cs="Times New Roman"/>
          <w:sz w:val="24"/>
          <w:szCs w:val="24"/>
        </w:rPr>
        <w:t xml:space="preserve"> от 24.12.2013г. № 25 «Об утверждении Положения о бюджетном процессе в Козловском сельсовете Татарско</w:t>
      </w:r>
      <w:r>
        <w:rPr>
          <w:rFonts w:ascii="Times New Roman" w:hAnsi="Times New Roman" w:cs="Times New Roman"/>
          <w:sz w:val="24"/>
          <w:szCs w:val="24"/>
        </w:rPr>
        <w:t>го района Новосибирской области.</w:t>
      </w:r>
    </w:p>
    <w:p w:rsidR="00F47846" w:rsidRPr="00F47846" w:rsidRDefault="00F47846" w:rsidP="00F4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 Архипова  Н.В. – специалист по учету бюджетных средств.</w:t>
      </w:r>
    </w:p>
    <w:p w:rsidR="00F47846" w:rsidRPr="00F47846" w:rsidRDefault="00F47846" w:rsidP="00F47846">
      <w:pPr>
        <w:spacing w:line="240" w:lineRule="auto"/>
        <w:rPr>
          <w:rFonts w:ascii="Times New Roman" w:hAnsi="Times New Roman" w:cs="Times New Roman"/>
        </w:rPr>
      </w:pPr>
    </w:p>
    <w:p w:rsidR="00F47846" w:rsidRPr="00F47846" w:rsidRDefault="00F47846" w:rsidP="00F47846">
      <w:pPr>
        <w:spacing w:line="240" w:lineRule="auto"/>
        <w:rPr>
          <w:rFonts w:ascii="Times New Roman" w:hAnsi="Times New Roman" w:cs="Times New Roman"/>
        </w:rPr>
      </w:pPr>
    </w:p>
    <w:p w:rsidR="00F47846" w:rsidRPr="00F47846" w:rsidRDefault="00F47846" w:rsidP="00F47846">
      <w:pPr>
        <w:spacing w:line="240" w:lineRule="auto"/>
        <w:jc w:val="both"/>
        <w:rPr>
          <w:rFonts w:ascii="Times New Roman" w:hAnsi="Times New Roman" w:cs="Times New Roman"/>
        </w:rPr>
      </w:pPr>
    </w:p>
    <w:p w:rsidR="00F47846" w:rsidRPr="00F47846" w:rsidRDefault="00F47846" w:rsidP="00F478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47846">
        <w:rPr>
          <w:rFonts w:ascii="Times New Roman" w:hAnsi="Times New Roman" w:cs="Times New Roman"/>
          <w:sz w:val="24"/>
          <w:szCs w:val="24"/>
        </w:rPr>
        <w:t xml:space="preserve">1. </w:t>
      </w:r>
      <w:r w:rsidRPr="00F47846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Pr="00F47846">
        <w:rPr>
          <w:rFonts w:ascii="Times New Roman" w:hAnsi="Times New Roman" w:cs="Times New Roman"/>
          <w:sz w:val="24"/>
          <w:szCs w:val="24"/>
        </w:rPr>
        <w:t xml:space="preserve">: </w:t>
      </w:r>
      <w:r w:rsidRPr="00F47846">
        <w:rPr>
          <w:rFonts w:ascii="Times New Roman" w:hAnsi="Times New Roman" w:cs="Times New Roman"/>
          <w:bCs/>
          <w:sz w:val="20"/>
          <w:szCs w:val="20"/>
        </w:rPr>
        <w:t xml:space="preserve">О </w:t>
      </w:r>
      <w:r w:rsidRPr="00F47846">
        <w:rPr>
          <w:rFonts w:ascii="Times New Roman" w:hAnsi="Times New Roman" w:cs="Times New Roman"/>
          <w:bCs/>
          <w:sz w:val="24"/>
          <w:szCs w:val="24"/>
        </w:rPr>
        <w:t>внесении изменений в решение четырнадцатой сессии пятого созыва Совета депутатов Козловского сельсовета от 22.12.2016г</w:t>
      </w:r>
      <w:proofErr w:type="gramStart"/>
      <w:r w:rsidRPr="00F47846">
        <w:rPr>
          <w:rFonts w:ascii="Times New Roman" w:hAnsi="Times New Roman" w:cs="Times New Roman"/>
          <w:bCs/>
          <w:sz w:val="24"/>
          <w:szCs w:val="24"/>
        </w:rPr>
        <w:t>"О</w:t>
      </w:r>
      <w:proofErr w:type="gramEnd"/>
      <w:r w:rsidRPr="00F47846">
        <w:rPr>
          <w:rFonts w:ascii="Times New Roman" w:hAnsi="Times New Roman" w:cs="Times New Roman"/>
          <w:bCs/>
          <w:sz w:val="24"/>
          <w:szCs w:val="24"/>
        </w:rPr>
        <w:t xml:space="preserve"> бюджете Козловского сельсовета Татарского района Новосибирской области на 2017 год и плановый период 2018 и 2019 годов</w:t>
      </w:r>
    </w:p>
    <w:p w:rsidR="00F47846" w:rsidRPr="00F47846" w:rsidRDefault="00F47846" w:rsidP="00F478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47846">
        <w:rPr>
          <w:rFonts w:ascii="Times New Roman" w:hAnsi="Times New Roman" w:cs="Times New Roman"/>
          <w:sz w:val="24"/>
          <w:szCs w:val="24"/>
        </w:rPr>
        <w:t xml:space="preserve">Докладывает:   </w:t>
      </w:r>
      <w:r>
        <w:rPr>
          <w:rFonts w:ascii="Times New Roman" w:hAnsi="Times New Roman" w:cs="Times New Roman"/>
          <w:sz w:val="24"/>
          <w:szCs w:val="24"/>
        </w:rPr>
        <w:t>Архипова  Н.В. – специалист по учету бюджетных средств.</w:t>
      </w:r>
    </w:p>
    <w:p w:rsidR="00F47846" w:rsidRPr="00F47846" w:rsidRDefault="00F47846" w:rsidP="00F478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478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7846" w:rsidRPr="00F47846" w:rsidRDefault="00F47846" w:rsidP="00F478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47846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F47846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F47846">
        <w:rPr>
          <w:rFonts w:ascii="Times New Roman" w:hAnsi="Times New Roman" w:cs="Times New Roman"/>
          <w:sz w:val="24"/>
          <w:szCs w:val="24"/>
        </w:rPr>
        <w:t xml:space="preserve">: Решение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4784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О</w:t>
      </w:r>
      <w:r w:rsidRPr="00F4784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47846">
        <w:rPr>
          <w:rFonts w:ascii="Times New Roman" w:hAnsi="Times New Roman" w:cs="Times New Roman"/>
          <w:bCs/>
          <w:sz w:val="24"/>
          <w:szCs w:val="24"/>
        </w:rPr>
        <w:t>внесении изменений в решение четырнадцатой сессии пятого созыва Совета депутатов Козловского сельсовета от 22.12.2016г</w:t>
      </w:r>
      <w:proofErr w:type="gramStart"/>
      <w:r w:rsidRPr="00F47846">
        <w:rPr>
          <w:rFonts w:ascii="Times New Roman" w:hAnsi="Times New Roman" w:cs="Times New Roman"/>
          <w:bCs/>
          <w:sz w:val="24"/>
          <w:szCs w:val="24"/>
        </w:rPr>
        <w:t>"О</w:t>
      </w:r>
      <w:proofErr w:type="gramEnd"/>
      <w:r w:rsidRPr="00F47846">
        <w:rPr>
          <w:rFonts w:ascii="Times New Roman" w:hAnsi="Times New Roman" w:cs="Times New Roman"/>
          <w:bCs/>
          <w:sz w:val="24"/>
          <w:szCs w:val="24"/>
        </w:rPr>
        <w:t xml:space="preserve"> бюджете Козловского сельсовета Татарского района Новосибирской области на 2017 год и плановый период 2018 и 2019 годов</w:t>
      </w:r>
      <w:r w:rsidRPr="00F47846">
        <w:rPr>
          <w:rFonts w:ascii="Times New Roman" w:hAnsi="Times New Roman" w:cs="Times New Roman"/>
          <w:sz w:val="24"/>
          <w:szCs w:val="24"/>
        </w:rPr>
        <w:t>»  принять.</w:t>
      </w:r>
    </w:p>
    <w:p w:rsidR="00F47846" w:rsidRPr="00F47846" w:rsidRDefault="00F47846" w:rsidP="00F47846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F47846">
        <w:rPr>
          <w:rFonts w:ascii="Times New Roman" w:hAnsi="Times New Roman" w:cs="Times New Roman"/>
          <w:color w:val="000000"/>
        </w:rPr>
        <w:t>Предложили по данному  вопросу повестки проголосовать.</w:t>
      </w:r>
    </w:p>
    <w:p w:rsidR="00F47846" w:rsidRPr="00F47846" w:rsidRDefault="00F47846" w:rsidP="00F47846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:rsidR="00F47846" w:rsidRPr="00F47846" w:rsidRDefault="00F47846" w:rsidP="00F47846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F47846">
        <w:rPr>
          <w:rFonts w:ascii="Times New Roman" w:hAnsi="Times New Roman" w:cs="Times New Roman"/>
          <w:color w:val="000000"/>
        </w:rPr>
        <w:t>ГОЛОСОВАЛИ:            «ЗА»- 7 (семь)</w:t>
      </w:r>
    </w:p>
    <w:p w:rsidR="00F47846" w:rsidRPr="00F47846" w:rsidRDefault="00F47846" w:rsidP="00F47846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F47846">
        <w:rPr>
          <w:rFonts w:ascii="Times New Roman" w:hAnsi="Times New Roman" w:cs="Times New Roman"/>
          <w:color w:val="000000"/>
        </w:rPr>
        <w:t xml:space="preserve">                             «ПРОТИВ»- 0 (ноль)</w:t>
      </w:r>
    </w:p>
    <w:p w:rsidR="00F47846" w:rsidRPr="00F47846" w:rsidRDefault="00F47846" w:rsidP="00F47846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F47846">
        <w:rPr>
          <w:rFonts w:ascii="Times New Roman" w:hAnsi="Times New Roman" w:cs="Times New Roman"/>
          <w:color w:val="000000"/>
        </w:rPr>
        <w:t xml:space="preserve">                              </w:t>
      </w:r>
      <w:proofErr w:type="gramStart"/>
      <w:r w:rsidRPr="00F47846">
        <w:rPr>
          <w:rFonts w:ascii="Times New Roman" w:hAnsi="Times New Roman" w:cs="Times New Roman"/>
          <w:color w:val="000000"/>
        </w:rPr>
        <w:t>«ВОЗДЕРЖАЛИСЬ)- 0 (ноль)</w:t>
      </w:r>
      <w:proofErr w:type="gramEnd"/>
    </w:p>
    <w:p w:rsidR="00F47846" w:rsidRPr="00F47846" w:rsidRDefault="00F47846" w:rsidP="00F47846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F47846">
        <w:rPr>
          <w:rFonts w:ascii="Times New Roman" w:hAnsi="Times New Roman" w:cs="Times New Roman"/>
          <w:color w:val="000000"/>
        </w:rPr>
        <w:t xml:space="preserve">                              ( решение прилагается)</w:t>
      </w:r>
    </w:p>
    <w:p w:rsidR="00F47846" w:rsidRPr="00F47846" w:rsidRDefault="00F47846" w:rsidP="00F47846">
      <w:pPr>
        <w:spacing w:line="240" w:lineRule="auto"/>
        <w:jc w:val="both"/>
        <w:rPr>
          <w:rFonts w:ascii="Times New Roman" w:hAnsi="Times New Roman" w:cs="Times New Roman"/>
        </w:rPr>
      </w:pPr>
    </w:p>
    <w:p w:rsidR="00F47846" w:rsidRDefault="00F47846" w:rsidP="00F4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846">
        <w:rPr>
          <w:rFonts w:ascii="Times New Roman" w:hAnsi="Times New Roman" w:cs="Times New Roman"/>
          <w:sz w:val="24"/>
          <w:szCs w:val="24"/>
        </w:rPr>
        <w:t xml:space="preserve">2 </w:t>
      </w:r>
      <w:r w:rsidRPr="00F47846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Pr="00F47846">
        <w:rPr>
          <w:rFonts w:ascii="Times New Roman" w:hAnsi="Times New Roman" w:cs="Times New Roman"/>
          <w:sz w:val="24"/>
          <w:szCs w:val="24"/>
        </w:rPr>
        <w:t xml:space="preserve">: </w:t>
      </w:r>
      <w:r w:rsidRPr="00F47846">
        <w:rPr>
          <w:rFonts w:ascii="Times New Roman" w:hAnsi="Times New Roman" w:cs="Times New Roman"/>
          <w:b/>
        </w:rPr>
        <w:t xml:space="preserve"> </w:t>
      </w:r>
      <w:r w:rsidRPr="00222FCF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proofErr w:type="gramStart"/>
      <w:r w:rsidRPr="00222FCF">
        <w:rPr>
          <w:rFonts w:ascii="Times New Roman" w:hAnsi="Times New Roman" w:cs="Times New Roman"/>
          <w:sz w:val="24"/>
          <w:szCs w:val="24"/>
        </w:rPr>
        <w:t>сорок шестой сессии четвертого созыва Совета депутатов Козловского сельсовета Татарского района Новосибирской области</w:t>
      </w:r>
      <w:proofErr w:type="gramEnd"/>
      <w:r w:rsidRPr="00222FCF">
        <w:rPr>
          <w:rFonts w:ascii="Times New Roman" w:hAnsi="Times New Roman" w:cs="Times New Roman"/>
          <w:sz w:val="24"/>
          <w:szCs w:val="24"/>
        </w:rPr>
        <w:t xml:space="preserve"> от 24.12.2013г. № 25 «Об утверждении Положения о бюджетном процессе в Козловском сельсовете Татарско</w:t>
      </w:r>
      <w:r>
        <w:rPr>
          <w:rFonts w:ascii="Times New Roman" w:hAnsi="Times New Roman" w:cs="Times New Roman"/>
          <w:sz w:val="24"/>
          <w:szCs w:val="24"/>
        </w:rPr>
        <w:t>го района Новосибирской области.</w:t>
      </w:r>
    </w:p>
    <w:p w:rsidR="00F47846" w:rsidRPr="00F47846" w:rsidRDefault="00F47846" w:rsidP="00F478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F47846" w:rsidRPr="00F47846" w:rsidRDefault="00F47846" w:rsidP="00F478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47846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>
        <w:rPr>
          <w:rFonts w:ascii="Times New Roman" w:hAnsi="Times New Roman" w:cs="Times New Roman"/>
          <w:sz w:val="24"/>
          <w:szCs w:val="24"/>
        </w:rPr>
        <w:t>Архипова  Н.В. – специалист по учету бюджетных средств.</w:t>
      </w:r>
    </w:p>
    <w:p w:rsidR="00F47846" w:rsidRPr="00F47846" w:rsidRDefault="00F47846" w:rsidP="00F4784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F478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7846" w:rsidRDefault="00F47846" w:rsidP="00F478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846">
        <w:rPr>
          <w:rFonts w:ascii="Times New Roman" w:hAnsi="Times New Roman" w:cs="Times New Roman"/>
          <w:sz w:val="24"/>
          <w:szCs w:val="24"/>
        </w:rPr>
        <w:t xml:space="preserve">   </w:t>
      </w:r>
      <w:r w:rsidRPr="00F47846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Pr="00F47846">
        <w:rPr>
          <w:rFonts w:ascii="Times New Roman" w:hAnsi="Times New Roman" w:cs="Times New Roman"/>
          <w:sz w:val="24"/>
          <w:szCs w:val="24"/>
        </w:rPr>
        <w:t xml:space="preserve">: Решение </w:t>
      </w:r>
      <w:r w:rsidRPr="00F47846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F47846">
        <w:rPr>
          <w:rFonts w:ascii="Times New Roman" w:hAnsi="Times New Roman" w:cs="Times New Roman"/>
          <w:b/>
        </w:rPr>
        <w:t xml:space="preserve"> </w:t>
      </w:r>
      <w:r w:rsidRPr="00222FCF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proofErr w:type="gramStart"/>
      <w:r w:rsidRPr="00222FCF">
        <w:rPr>
          <w:rFonts w:ascii="Times New Roman" w:hAnsi="Times New Roman" w:cs="Times New Roman"/>
          <w:sz w:val="24"/>
          <w:szCs w:val="24"/>
        </w:rPr>
        <w:t>сорок шестой сессии четвертого созыва Совета депутатов Козловского сельсовета Татарского района Новосибирской области</w:t>
      </w:r>
      <w:proofErr w:type="gramEnd"/>
      <w:r w:rsidRPr="00222FCF">
        <w:rPr>
          <w:rFonts w:ascii="Times New Roman" w:hAnsi="Times New Roman" w:cs="Times New Roman"/>
          <w:sz w:val="24"/>
          <w:szCs w:val="24"/>
        </w:rPr>
        <w:t xml:space="preserve"> от 24.12.2013г. № 25 «Об утверждении Положения о бюджетном процессе в Козловском сельсовете Татарско</w:t>
      </w:r>
      <w:r>
        <w:rPr>
          <w:rFonts w:ascii="Times New Roman" w:hAnsi="Times New Roman" w:cs="Times New Roman"/>
          <w:sz w:val="24"/>
          <w:szCs w:val="24"/>
        </w:rPr>
        <w:t>го района Новосибирской области»  принять.</w:t>
      </w:r>
    </w:p>
    <w:p w:rsidR="00F47846" w:rsidRPr="00F47846" w:rsidRDefault="00F47846" w:rsidP="00F47846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F47846">
        <w:rPr>
          <w:rFonts w:ascii="Times New Roman" w:hAnsi="Times New Roman" w:cs="Times New Roman"/>
          <w:color w:val="000000"/>
        </w:rPr>
        <w:t>Предложили по данному  вопросу повестки проголосовать.</w:t>
      </w:r>
    </w:p>
    <w:p w:rsidR="00F47846" w:rsidRPr="00F47846" w:rsidRDefault="00F47846" w:rsidP="00F47846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:rsidR="00F47846" w:rsidRPr="00F47846" w:rsidRDefault="00F47846" w:rsidP="00F47846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F47846">
        <w:rPr>
          <w:rFonts w:ascii="Times New Roman" w:hAnsi="Times New Roman" w:cs="Times New Roman"/>
          <w:color w:val="000000"/>
        </w:rPr>
        <w:t>ГОЛОСОВАЛИ:            «ЗА»- 7 (семь)</w:t>
      </w:r>
    </w:p>
    <w:p w:rsidR="00F47846" w:rsidRPr="00F47846" w:rsidRDefault="00F47846" w:rsidP="00F47846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F47846">
        <w:rPr>
          <w:rFonts w:ascii="Times New Roman" w:hAnsi="Times New Roman" w:cs="Times New Roman"/>
          <w:color w:val="000000"/>
        </w:rPr>
        <w:t xml:space="preserve">                             «ПРОТИВ»- 0 (ноль)</w:t>
      </w:r>
    </w:p>
    <w:p w:rsidR="00F47846" w:rsidRPr="00F47846" w:rsidRDefault="00F47846" w:rsidP="00F47846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F47846">
        <w:rPr>
          <w:rFonts w:ascii="Times New Roman" w:hAnsi="Times New Roman" w:cs="Times New Roman"/>
          <w:color w:val="000000"/>
        </w:rPr>
        <w:t xml:space="preserve">                              </w:t>
      </w:r>
      <w:proofErr w:type="gramStart"/>
      <w:r w:rsidRPr="00F47846">
        <w:rPr>
          <w:rFonts w:ascii="Times New Roman" w:hAnsi="Times New Roman" w:cs="Times New Roman"/>
          <w:color w:val="000000"/>
        </w:rPr>
        <w:t>«ВОЗДЕРЖАЛИСЬ)- 0 (ноль)</w:t>
      </w:r>
      <w:proofErr w:type="gramEnd"/>
    </w:p>
    <w:p w:rsidR="00F47846" w:rsidRPr="00F47846" w:rsidRDefault="00F47846" w:rsidP="00F47846">
      <w:pPr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F47846">
        <w:rPr>
          <w:rFonts w:ascii="Times New Roman" w:hAnsi="Times New Roman" w:cs="Times New Roman"/>
          <w:color w:val="000000"/>
        </w:rPr>
        <w:t xml:space="preserve">                              </w:t>
      </w:r>
      <w:proofErr w:type="gramStart"/>
      <w:r w:rsidRPr="00F47846">
        <w:rPr>
          <w:rFonts w:ascii="Times New Roman" w:hAnsi="Times New Roman" w:cs="Times New Roman"/>
          <w:color w:val="000000"/>
        </w:rPr>
        <w:t>( решение прилагается</w:t>
      </w:r>
      <w:proofErr w:type="gramEnd"/>
    </w:p>
    <w:p w:rsidR="00F47846" w:rsidRDefault="00F47846" w:rsidP="00F4784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F47846" w:rsidRDefault="00F47846" w:rsidP="00F4784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F47846" w:rsidRDefault="00F47846" w:rsidP="00F4784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F47846" w:rsidRDefault="00F47846" w:rsidP="00F4784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Совета  депутатов: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О.Г.Букатова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7846" w:rsidRDefault="00F47846" w:rsidP="00B7017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47846" w:rsidRDefault="00F47846" w:rsidP="00B7017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47846" w:rsidRDefault="00F47846" w:rsidP="00B7017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47846" w:rsidRDefault="00F47846" w:rsidP="00B7017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47846" w:rsidRDefault="00F47846" w:rsidP="00B7017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47846" w:rsidRDefault="00F47846" w:rsidP="00B7017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47846" w:rsidRDefault="00F47846" w:rsidP="00B7017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47846" w:rsidRDefault="00F47846" w:rsidP="00B7017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47846" w:rsidRDefault="00F47846" w:rsidP="00B7017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47846" w:rsidRDefault="00F47846" w:rsidP="00B7017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47846" w:rsidRDefault="00F47846" w:rsidP="00B7017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47846" w:rsidRDefault="00F47846" w:rsidP="00B7017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47846" w:rsidRDefault="00F47846" w:rsidP="00B7017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70172" w:rsidRDefault="00B70172" w:rsidP="00B7017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lastRenderedPageBreak/>
        <w:t>СОВЕТ ДЕПУТАТОВ</w:t>
      </w:r>
    </w:p>
    <w:p w:rsidR="00B70172" w:rsidRPr="0037490B" w:rsidRDefault="00B70172" w:rsidP="00B7017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ОЗЛОВ</w:t>
      </w:r>
      <w:r w:rsidRPr="0037490B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B70172" w:rsidRPr="0037490B" w:rsidRDefault="00B70172" w:rsidP="00B7017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B70172" w:rsidRPr="008D61E6" w:rsidRDefault="00B70172" w:rsidP="00B7017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</w:t>
      </w:r>
      <w:r w:rsidRPr="008D61E6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B70172" w:rsidRDefault="00B70172" w:rsidP="00B7017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70172" w:rsidRDefault="00B70172" w:rsidP="00B70172">
      <w:pPr>
        <w:tabs>
          <w:tab w:val="left" w:pos="7350"/>
          <w:tab w:val="right" w:pos="9921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70172" w:rsidRPr="0037490B" w:rsidRDefault="00B70172" w:rsidP="00B7017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7490B">
        <w:rPr>
          <w:rFonts w:ascii="Times New Roman" w:hAnsi="Times New Roman" w:cs="Times New Roman"/>
          <w:sz w:val="24"/>
          <w:szCs w:val="24"/>
        </w:rPr>
        <w:tab/>
      </w:r>
    </w:p>
    <w:p w:rsidR="00B70172" w:rsidRDefault="00B70172" w:rsidP="00B7017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90B">
        <w:rPr>
          <w:rFonts w:ascii="Times New Roman" w:hAnsi="Times New Roman" w:cs="Times New Roman"/>
          <w:b/>
          <w:bCs/>
          <w:sz w:val="24"/>
          <w:szCs w:val="24"/>
        </w:rPr>
        <w:t>РЕШЕНИ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B70172" w:rsidRPr="0037490B" w:rsidRDefault="00B70172" w:rsidP="00B7017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0172" w:rsidRPr="004C3F92" w:rsidRDefault="00B70172" w:rsidP="00B7017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C3F9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</w:t>
      </w:r>
    </w:p>
    <w:p w:rsidR="00B70172" w:rsidRPr="009872F8" w:rsidRDefault="00B40291" w:rsidP="00B7017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двадцать первой</w:t>
      </w:r>
      <w:r w:rsidR="00B70172" w:rsidRPr="009872F8">
        <w:rPr>
          <w:rFonts w:ascii="Times New Roman" w:hAnsi="Times New Roman" w:cs="Times New Roman"/>
          <w:sz w:val="24"/>
          <w:szCs w:val="24"/>
        </w:rPr>
        <w:t xml:space="preserve">  сессии</w:t>
      </w:r>
    </w:p>
    <w:p w:rsidR="00B70172" w:rsidRPr="004818B7" w:rsidRDefault="00B70172" w:rsidP="00B7017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70172" w:rsidRPr="009872F8" w:rsidRDefault="00B70172" w:rsidP="00B701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0172" w:rsidRPr="001E65BC" w:rsidRDefault="00B70172" w:rsidP="00B701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E65BC">
        <w:rPr>
          <w:rFonts w:ascii="Times New Roman" w:hAnsi="Times New Roman" w:cs="Times New Roman"/>
          <w:sz w:val="24"/>
          <w:szCs w:val="24"/>
        </w:rPr>
        <w:t>25 июля</w:t>
      </w:r>
      <w:r w:rsidRPr="009872F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872F8">
        <w:rPr>
          <w:rFonts w:ascii="Times New Roman" w:hAnsi="Times New Roman" w:cs="Times New Roman"/>
          <w:sz w:val="24"/>
          <w:szCs w:val="24"/>
        </w:rPr>
        <w:t xml:space="preserve"> г.                 </w:t>
      </w:r>
      <w:r w:rsidRPr="009872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72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№ </w:t>
      </w:r>
      <w:r w:rsidR="00B8316B">
        <w:rPr>
          <w:rFonts w:ascii="Times New Roman" w:hAnsi="Times New Roman" w:cs="Times New Roman"/>
          <w:sz w:val="24"/>
          <w:szCs w:val="24"/>
        </w:rPr>
        <w:t>53</w:t>
      </w:r>
    </w:p>
    <w:p w:rsidR="00B70172" w:rsidRPr="0037490B" w:rsidRDefault="00B70172" w:rsidP="00B70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172" w:rsidRPr="0037490B" w:rsidRDefault="00B70172" w:rsidP="00B70172">
      <w:pPr>
        <w:tabs>
          <w:tab w:val="left" w:pos="3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О </w:t>
      </w:r>
      <w:r w:rsidRPr="004C3F92">
        <w:rPr>
          <w:rFonts w:ascii="Times New Roman" w:hAnsi="Times New Roman" w:cs="Times New Roman"/>
          <w:b/>
          <w:bCs/>
          <w:sz w:val="24"/>
          <w:szCs w:val="24"/>
        </w:rPr>
        <w:t>внесени</w:t>
      </w:r>
      <w:r>
        <w:rPr>
          <w:rFonts w:ascii="Times New Roman" w:hAnsi="Times New Roman" w:cs="Times New Roman"/>
          <w:b/>
          <w:bCs/>
          <w:sz w:val="24"/>
          <w:szCs w:val="24"/>
        </w:rPr>
        <w:t>и изменений в решение четырнадцатой сессии пятого созыва Совета депутатов Козловского сельсовета от 22.12.2016г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"О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бюджете Козлов</w:t>
      </w:r>
      <w:r w:rsidRPr="0037490B">
        <w:rPr>
          <w:rFonts w:ascii="Times New Roman" w:hAnsi="Times New Roman" w:cs="Times New Roman"/>
          <w:b/>
          <w:bCs/>
          <w:sz w:val="24"/>
          <w:szCs w:val="24"/>
        </w:rPr>
        <w:t>ского сельсовета Татарского района Новосибирской области на 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7490B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7490B">
        <w:rPr>
          <w:rFonts w:ascii="Times New Roman" w:hAnsi="Times New Roman" w:cs="Times New Roman"/>
          <w:b/>
          <w:bCs/>
          <w:sz w:val="24"/>
          <w:szCs w:val="24"/>
        </w:rPr>
        <w:t xml:space="preserve"> и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7490B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"  </w:t>
      </w:r>
    </w:p>
    <w:p w:rsidR="00B70172" w:rsidRDefault="00B70172" w:rsidP="00B70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172" w:rsidRPr="0037490B" w:rsidRDefault="00B70172" w:rsidP="00B70172">
      <w:pPr>
        <w:tabs>
          <w:tab w:val="left" w:pos="3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 xml:space="preserve">     </w:t>
      </w:r>
      <w:r w:rsidRPr="003749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74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.В</w:t>
      </w:r>
      <w:r w:rsidRPr="004C3F92">
        <w:rPr>
          <w:rFonts w:ascii="Times New Roman" w:hAnsi="Times New Roman" w:cs="Times New Roman"/>
          <w:bCs/>
          <w:sz w:val="24"/>
          <w:szCs w:val="24"/>
        </w:rPr>
        <w:t>нес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4C3F92">
        <w:rPr>
          <w:rFonts w:ascii="Times New Roman" w:hAnsi="Times New Roman" w:cs="Times New Roman"/>
          <w:bCs/>
          <w:sz w:val="24"/>
          <w:szCs w:val="24"/>
        </w:rPr>
        <w:t>и  в решение чет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4C3F92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надцато</w:t>
      </w:r>
      <w:r w:rsidRPr="004C3F92">
        <w:rPr>
          <w:rFonts w:ascii="Times New Roman" w:hAnsi="Times New Roman" w:cs="Times New Roman"/>
          <w:bCs/>
          <w:sz w:val="24"/>
          <w:szCs w:val="24"/>
        </w:rPr>
        <w:t>й сессии пятого созыва Совета депутатов Козловского сельсовета от 22.12.201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4C3F92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4C3F92">
        <w:rPr>
          <w:rFonts w:ascii="Times New Roman" w:hAnsi="Times New Roman" w:cs="Times New Roman"/>
          <w:bCs/>
          <w:sz w:val="24"/>
          <w:szCs w:val="24"/>
        </w:rPr>
        <w:t>"О</w:t>
      </w:r>
      <w:proofErr w:type="gramEnd"/>
      <w:r w:rsidRPr="004C3F92">
        <w:rPr>
          <w:rFonts w:ascii="Times New Roman" w:hAnsi="Times New Roman" w:cs="Times New Roman"/>
          <w:bCs/>
          <w:sz w:val="24"/>
          <w:szCs w:val="24"/>
        </w:rPr>
        <w:t xml:space="preserve"> бюджете Козловского сельсовета Татарского района Новосибирской области на 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4C3F92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4C3F92">
        <w:rPr>
          <w:rFonts w:ascii="Times New Roman" w:hAnsi="Times New Roman" w:cs="Times New Roman"/>
          <w:bCs/>
          <w:sz w:val="24"/>
          <w:szCs w:val="24"/>
        </w:rPr>
        <w:t xml:space="preserve"> и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4C3F92">
        <w:rPr>
          <w:rFonts w:ascii="Times New Roman" w:hAnsi="Times New Roman" w:cs="Times New Roman"/>
          <w:bCs/>
          <w:sz w:val="24"/>
          <w:szCs w:val="24"/>
        </w:rPr>
        <w:t xml:space="preserve"> годов"следующие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изменения:</w:t>
      </w:r>
    </w:p>
    <w:p w:rsidR="00B70172" w:rsidRDefault="00B70172" w:rsidP="00B70172">
      <w:pPr>
        <w:jc w:val="both"/>
        <w:rPr>
          <w:rFonts w:ascii="Times New Roman" w:hAnsi="Times New Roman" w:cs="Times New Roman"/>
          <w:sz w:val="24"/>
          <w:szCs w:val="24"/>
        </w:rPr>
      </w:pPr>
      <w:r w:rsidRPr="00403F07">
        <w:rPr>
          <w:rFonts w:ascii="Times New Roman" w:hAnsi="Times New Roman" w:cs="Times New Roman"/>
          <w:b/>
          <w:sz w:val="24"/>
          <w:szCs w:val="24"/>
        </w:rPr>
        <w:t xml:space="preserve">    2.</w:t>
      </w:r>
      <w:r w:rsidRPr="0037490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Статья 1 пункт 1 цифры "6665,0"</w:t>
      </w:r>
      <w:r w:rsidRPr="0037490B">
        <w:rPr>
          <w:rFonts w:ascii="Times New Roman" w:hAnsi="Times New Roman" w:cs="Times New Roman"/>
          <w:sz w:val="24"/>
          <w:szCs w:val="24"/>
        </w:rPr>
        <w:t xml:space="preserve"> тыс. руб</w:t>
      </w:r>
      <w:proofErr w:type="gramStart"/>
      <w:r w:rsidRPr="003749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аменить цифрами "</w:t>
      </w:r>
      <w:r w:rsidR="001E65BC">
        <w:rPr>
          <w:rFonts w:ascii="Times New Roman" w:hAnsi="Times New Roman" w:cs="Times New Roman"/>
          <w:sz w:val="24"/>
          <w:szCs w:val="24"/>
        </w:rPr>
        <w:t>7754,7</w:t>
      </w:r>
      <w:r>
        <w:rPr>
          <w:rFonts w:ascii="Times New Roman" w:hAnsi="Times New Roman" w:cs="Times New Roman"/>
          <w:sz w:val="24"/>
          <w:szCs w:val="24"/>
        </w:rPr>
        <w:t>"тыс.руб.</w:t>
      </w:r>
    </w:p>
    <w:p w:rsidR="00B70172" w:rsidRDefault="00B70172" w:rsidP="00B70172">
      <w:pPr>
        <w:jc w:val="both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0F38">
        <w:rPr>
          <w:rFonts w:ascii="Times New Roman" w:hAnsi="Times New Roman" w:cs="Times New Roman"/>
          <w:b/>
          <w:sz w:val="24"/>
          <w:szCs w:val="24"/>
        </w:rPr>
        <w:t>3.</w:t>
      </w:r>
      <w:r w:rsidRPr="00150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Статья 1 пункт 2 цифры "6665,0"</w:t>
      </w:r>
      <w:r w:rsidRPr="0037490B">
        <w:rPr>
          <w:rFonts w:ascii="Times New Roman" w:hAnsi="Times New Roman" w:cs="Times New Roman"/>
          <w:sz w:val="24"/>
          <w:szCs w:val="24"/>
        </w:rPr>
        <w:t xml:space="preserve"> тыс. руб</w:t>
      </w:r>
      <w:proofErr w:type="gramStart"/>
      <w:r w:rsidRPr="003749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аменить цифрами "</w:t>
      </w:r>
      <w:r w:rsidR="001E65BC">
        <w:rPr>
          <w:rFonts w:ascii="Times New Roman" w:hAnsi="Times New Roman" w:cs="Times New Roman"/>
          <w:sz w:val="24"/>
          <w:szCs w:val="24"/>
        </w:rPr>
        <w:t>8084,5</w:t>
      </w:r>
      <w:r>
        <w:rPr>
          <w:rFonts w:ascii="Times New Roman" w:hAnsi="Times New Roman" w:cs="Times New Roman"/>
          <w:sz w:val="24"/>
          <w:szCs w:val="24"/>
        </w:rPr>
        <w:t>"тыс.руб.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0172" w:rsidRDefault="00B70172" w:rsidP="00B7017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749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150F38">
        <w:rPr>
          <w:rFonts w:ascii="Times New Roman" w:hAnsi="Times New Roman" w:cs="Times New Roman"/>
          <w:bCs/>
          <w:sz w:val="24"/>
          <w:szCs w:val="24"/>
        </w:rPr>
        <w:t>Статья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0F38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пункт 1утвердить приложение 4 таблица 1"Распределение бюджетных ассигнований на 2017год по разделам, подразделам, целевым статьям и видам расходов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"в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прилагаемой редакции.</w:t>
      </w:r>
    </w:p>
    <w:p w:rsidR="00B70172" w:rsidRDefault="00B70172" w:rsidP="00B7017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8F4">
        <w:rPr>
          <w:rFonts w:ascii="Times New Roman" w:hAnsi="Times New Roman" w:cs="Times New Roman"/>
          <w:b/>
          <w:bCs/>
          <w:sz w:val="24"/>
          <w:szCs w:val="24"/>
        </w:rPr>
        <w:t xml:space="preserve">    5.</w:t>
      </w:r>
      <w:r w:rsidRPr="003958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0F38">
        <w:rPr>
          <w:rFonts w:ascii="Times New Roman" w:hAnsi="Times New Roman" w:cs="Times New Roman"/>
          <w:bCs/>
          <w:sz w:val="24"/>
          <w:szCs w:val="24"/>
        </w:rPr>
        <w:t>Статья</w:t>
      </w:r>
      <w:r>
        <w:rPr>
          <w:rFonts w:ascii="Times New Roman" w:hAnsi="Times New Roman" w:cs="Times New Roman"/>
          <w:bCs/>
          <w:sz w:val="24"/>
          <w:szCs w:val="24"/>
        </w:rPr>
        <w:t xml:space="preserve"> 8 пункт 1 утвердить приложение 5 таблица 1"Ведомственная структура расходов местного бюджета на 2017год "в прилагаемой редакции.</w:t>
      </w:r>
    </w:p>
    <w:p w:rsidR="007B55AA" w:rsidRDefault="007B55AA" w:rsidP="007B55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2FCF">
        <w:rPr>
          <w:rFonts w:ascii="Times New Roman" w:hAnsi="Times New Roman" w:cs="Times New Roman"/>
          <w:b/>
          <w:bCs/>
          <w:sz w:val="24"/>
          <w:szCs w:val="24"/>
        </w:rPr>
        <w:t xml:space="preserve"> 6.</w:t>
      </w:r>
      <w:r w:rsidRPr="00222FCF">
        <w:rPr>
          <w:rFonts w:ascii="Times New Roman" w:hAnsi="Times New Roman" w:cs="Times New Roman"/>
          <w:bCs/>
          <w:sz w:val="24"/>
          <w:szCs w:val="24"/>
        </w:rPr>
        <w:t xml:space="preserve"> Статья 10 пункт 1 утвердить приложение 6 таблица 1" </w:t>
      </w:r>
      <w:r w:rsidRPr="00222FCF">
        <w:rPr>
          <w:rFonts w:ascii="Times New Roman" w:hAnsi="Times New Roman" w:cs="Times New Roman"/>
          <w:color w:val="000000"/>
        </w:rPr>
        <w:t>Перечень публичных нормативных</w:t>
      </w:r>
      <w:r w:rsidRPr="00894219">
        <w:rPr>
          <w:b/>
          <w:color w:val="000000"/>
        </w:rPr>
        <w:t xml:space="preserve"> </w:t>
      </w:r>
      <w:r w:rsidRPr="007B55AA">
        <w:rPr>
          <w:color w:val="000000"/>
        </w:rPr>
        <w:t>обязательств, подлежащих исполнению за счет средств местного бюджета на 2017 год</w:t>
      </w:r>
      <w:r w:rsidRPr="007B55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3F92">
        <w:rPr>
          <w:rFonts w:ascii="Times New Roman" w:hAnsi="Times New Roman" w:cs="Times New Roman"/>
          <w:bCs/>
          <w:sz w:val="24"/>
          <w:szCs w:val="24"/>
        </w:rPr>
        <w:t>и плановый период 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4C3F92">
        <w:rPr>
          <w:rFonts w:ascii="Times New Roman" w:hAnsi="Times New Roman" w:cs="Times New Roman"/>
          <w:bCs/>
          <w:sz w:val="24"/>
          <w:szCs w:val="24"/>
        </w:rPr>
        <w:t xml:space="preserve"> и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4C3F92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894219">
        <w:rPr>
          <w:b/>
          <w:color w:val="000000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"в прилагаемой редакции.</w:t>
      </w:r>
    </w:p>
    <w:p w:rsidR="007B55AA" w:rsidRDefault="007B55AA" w:rsidP="00B7017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0172" w:rsidRDefault="007B55AA" w:rsidP="00B7017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017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7017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0172" w:rsidRPr="003958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0172" w:rsidRPr="00150F38">
        <w:rPr>
          <w:rFonts w:ascii="Times New Roman" w:hAnsi="Times New Roman" w:cs="Times New Roman"/>
          <w:bCs/>
          <w:sz w:val="24"/>
          <w:szCs w:val="24"/>
        </w:rPr>
        <w:t>Статья</w:t>
      </w:r>
      <w:r w:rsidR="00B70172">
        <w:rPr>
          <w:rFonts w:ascii="Times New Roman" w:hAnsi="Times New Roman" w:cs="Times New Roman"/>
          <w:bCs/>
          <w:sz w:val="24"/>
          <w:szCs w:val="24"/>
        </w:rPr>
        <w:t xml:space="preserve"> 17 пункт 1 утвердить приложение 7 таблица 1"Источники финансирования дефицита местного бюджета на 2017год "</w:t>
      </w:r>
    </w:p>
    <w:p w:rsidR="00B70172" w:rsidRPr="003958F4" w:rsidRDefault="00B70172" w:rsidP="00B7017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с момента опубликования.</w:t>
      </w:r>
    </w:p>
    <w:p w:rsidR="00B70172" w:rsidRDefault="00B70172" w:rsidP="00B7017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0172" w:rsidRDefault="00B70172" w:rsidP="00B7017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0172" w:rsidRDefault="00B70172" w:rsidP="00B7017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0172" w:rsidRDefault="00B70172" w:rsidP="00B7017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Козловского сельсовета:                                                              В.В.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Хабаров</w:t>
      </w:r>
      <w:proofErr w:type="gramEnd"/>
    </w:p>
    <w:p w:rsidR="00B70172" w:rsidRDefault="00B70172" w:rsidP="00B7017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Козловского сельсовета: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О.Г.Букатова</w:t>
      </w:r>
      <w:proofErr w:type="spellEnd"/>
    </w:p>
    <w:p w:rsidR="00B70172" w:rsidRDefault="00B70172" w:rsidP="00B7017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0172" w:rsidRDefault="00B70172" w:rsidP="00B7017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0172" w:rsidRDefault="00B70172" w:rsidP="00B7017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4091" w:rsidRDefault="002F4091" w:rsidP="00A75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791" w:rsidRDefault="00A75791" w:rsidP="00A75791">
      <w:pPr>
        <w:tabs>
          <w:tab w:val="left" w:pos="54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791" w:rsidRDefault="00A75791" w:rsidP="00A757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37490B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A75791" w:rsidRPr="00D82F67" w:rsidRDefault="00A75791" w:rsidP="00A75791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 xml:space="preserve">к  решению </w:t>
      </w:r>
      <w:r w:rsidR="00B8316B">
        <w:rPr>
          <w:rFonts w:ascii="Times New Roman" w:hAnsi="Times New Roman" w:cs="Times New Roman"/>
          <w:color w:val="000000"/>
          <w:sz w:val="24"/>
          <w:szCs w:val="24"/>
        </w:rPr>
        <w:t>двадцать первой</w:t>
      </w:r>
      <w:r w:rsidRPr="001812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2F67">
        <w:rPr>
          <w:rFonts w:ascii="Times New Roman" w:hAnsi="Times New Roman" w:cs="Times New Roman"/>
          <w:sz w:val="24"/>
          <w:szCs w:val="24"/>
        </w:rPr>
        <w:t>сессии пятого</w:t>
      </w:r>
    </w:p>
    <w:p w:rsidR="00A75791" w:rsidRPr="00D82F67" w:rsidRDefault="00A75791" w:rsidP="00A75791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D82F67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A75791" w:rsidRPr="004257B6" w:rsidRDefault="00A75791" w:rsidP="00A75791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color w:val="FF0000"/>
          <w:sz w:val="24"/>
          <w:szCs w:val="24"/>
        </w:rPr>
      </w:pPr>
      <w:r w:rsidRPr="00D82F67">
        <w:rPr>
          <w:rFonts w:ascii="Times New Roman" w:hAnsi="Times New Roman" w:cs="Times New Roman"/>
          <w:sz w:val="24"/>
          <w:szCs w:val="24"/>
        </w:rPr>
        <w:t xml:space="preserve">сельсовета от  </w:t>
      </w:r>
      <w:r w:rsidR="00A41F58" w:rsidRPr="00A41F58">
        <w:rPr>
          <w:rFonts w:ascii="Times New Roman" w:hAnsi="Times New Roman" w:cs="Times New Roman"/>
          <w:sz w:val="24"/>
          <w:szCs w:val="24"/>
        </w:rPr>
        <w:t>2</w:t>
      </w:r>
      <w:r w:rsidR="001E65BC">
        <w:rPr>
          <w:rFonts w:ascii="Times New Roman" w:hAnsi="Times New Roman" w:cs="Times New Roman"/>
          <w:sz w:val="24"/>
          <w:szCs w:val="24"/>
        </w:rPr>
        <w:t>5</w:t>
      </w:r>
      <w:r w:rsidRPr="00A41F58">
        <w:rPr>
          <w:rFonts w:ascii="Times New Roman" w:hAnsi="Times New Roman" w:cs="Times New Roman"/>
          <w:sz w:val="24"/>
          <w:szCs w:val="24"/>
        </w:rPr>
        <w:t>.</w:t>
      </w:r>
      <w:r w:rsidR="001E65BC">
        <w:rPr>
          <w:rFonts w:ascii="Times New Roman" w:hAnsi="Times New Roman" w:cs="Times New Roman"/>
          <w:sz w:val="24"/>
          <w:szCs w:val="24"/>
        </w:rPr>
        <w:t>07</w:t>
      </w:r>
      <w:r w:rsidRPr="00A41F58">
        <w:rPr>
          <w:rFonts w:ascii="Times New Roman" w:hAnsi="Times New Roman" w:cs="Times New Roman"/>
          <w:sz w:val="24"/>
          <w:szCs w:val="24"/>
        </w:rPr>
        <w:t>.201</w:t>
      </w:r>
      <w:r w:rsidR="001E65BC">
        <w:rPr>
          <w:rFonts w:ascii="Times New Roman" w:hAnsi="Times New Roman" w:cs="Times New Roman"/>
          <w:sz w:val="24"/>
          <w:szCs w:val="24"/>
        </w:rPr>
        <w:t>7</w:t>
      </w:r>
      <w:r w:rsidRPr="00A41F58">
        <w:rPr>
          <w:rFonts w:ascii="Times New Roman" w:hAnsi="Times New Roman" w:cs="Times New Roman"/>
          <w:sz w:val="24"/>
          <w:szCs w:val="24"/>
        </w:rPr>
        <w:t>г</w:t>
      </w:r>
    </w:p>
    <w:p w:rsidR="00A75791" w:rsidRPr="0037490B" w:rsidRDefault="00A75791" w:rsidP="00A75791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7490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90B">
        <w:rPr>
          <w:rFonts w:ascii="Times New Roman" w:hAnsi="Times New Roman" w:cs="Times New Roman"/>
          <w:sz w:val="24"/>
          <w:szCs w:val="24"/>
        </w:rPr>
        <w:t xml:space="preserve"> бюджете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74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791" w:rsidRPr="0037490B" w:rsidRDefault="00A75791" w:rsidP="00A75791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озлов</w:t>
      </w:r>
      <w:r w:rsidRPr="0037490B">
        <w:rPr>
          <w:rFonts w:ascii="Times New Roman" w:hAnsi="Times New Roman" w:cs="Times New Roman"/>
          <w:sz w:val="24"/>
          <w:szCs w:val="24"/>
        </w:rPr>
        <w:t xml:space="preserve">ского сельсовета Татарского района </w:t>
      </w:r>
    </w:p>
    <w:p w:rsidR="00A75791" w:rsidRPr="0037490B" w:rsidRDefault="00A75791" w:rsidP="00A75791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Новосибирской области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A75791" w:rsidRPr="0037490B" w:rsidRDefault="00A75791" w:rsidP="00A75791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и плановый период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490B">
        <w:rPr>
          <w:rFonts w:ascii="Times New Roman" w:hAnsi="Times New Roman" w:cs="Times New Roman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A75791" w:rsidRPr="0037490B" w:rsidRDefault="00A75791" w:rsidP="00A75791">
      <w:pPr>
        <w:ind w:left="4140"/>
        <w:rPr>
          <w:rFonts w:ascii="Times New Roman" w:hAnsi="Times New Roman" w:cs="Times New Roman"/>
          <w:sz w:val="24"/>
          <w:szCs w:val="24"/>
        </w:rPr>
      </w:pPr>
    </w:p>
    <w:p w:rsidR="00A75791" w:rsidRPr="00B64428" w:rsidRDefault="00A75791" w:rsidP="00A75791">
      <w:pPr>
        <w:tabs>
          <w:tab w:val="left" w:pos="279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42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главных администраторов доходов местного бюджета </w:t>
      </w:r>
    </w:p>
    <w:p w:rsidR="00A75791" w:rsidRPr="00B64428" w:rsidRDefault="00A75791" w:rsidP="00A75791">
      <w:pPr>
        <w:tabs>
          <w:tab w:val="left" w:pos="279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428">
        <w:rPr>
          <w:rFonts w:ascii="Times New Roman" w:hAnsi="Times New Roman" w:cs="Times New Roman"/>
          <w:b/>
          <w:bCs/>
          <w:sz w:val="24"/>
          <w:szCs w:val="24"/>
        </w:rPr>
        <w:t>в 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64428">
        <w:rPr>
          <w:rFonts w:ascii="Times New Roman" w:hAnsi="Times New Roman" w:cs="Times New Roman"/>
          <w:b/>
          <w:bCs/>
          <w:sz w:val="24"/>
          <w:szCs w:val="24"/>
        </w:rPr>
        <w:t xml:space="preserve"> году и плановом периоде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64428">
        <w:rPr>
          <w:rFonts w:ascii="Times New Roman" w:hAnsi="Times New Roman" w:cs="Times New Roman"/>
          <w:b/>
          <w:bCs/>
          <w:sz w:val="24"/>
          <w:szCs w:val="24"/>
        </w:rPr>
        <w:t xml:space="preserve"> и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64428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A75791" w:rsidRPr="00B64428" w:rsidRDefault="00A75791" w:rsidP="00A75791">
      <w:pPr>
        <w:pStyle w:val="2"/>
        <w:tabs>
          <w:tab w:val="left" w:pos="3460"/>
          <w:tab w:val="center" w:pos="4960"/>
        </w:tabs>
        <w:ind w:left="3420"/>
        <w:jc w:val="right"/>
        <w:rPr>
          <w:rFonts w:ascii="Times New Roman" w:hAnsi="Times New Roman" w:cs="Times New Roman"/>
          <w:sz w:val="24"/>
          <w:szCs w:val="24"/>
        </w:rPr>
      </w:pPr>
      <w:r w:rsidRPr="00B64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Таблица 1</w:t>
      </w:r>
    </w:p>
    <w:p w:rsidR="00A75791" w:rsidRPr="00B64428" w:rsidRDefault="00A75791" w:rsidP="00A7579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4428">
        <w:rPr>
          <w:rFonts w:ascii="Times New Roman" w:hAnsi="Times New Roman" w:cs="Times New Roman"/>
          <w:b/>
          <w:bCs/>
          <w:sz w:val="24"/>
          <w:szCs w:val="24"/>
        </w:rPr>
        <w:t>Перечень главных администраторов доходов местного бюджета</w:t>
      </w:r>
      <w:r>
        <w:rPr>
          <w:rFonts w:ascii="Times New Roman" w:hAnsi="Times New Roman" w:cs="Times New Roman"/>
          <w:b/>
          <w:bCs/>
          <w:sz w:val="24"/>
          <w:szCs w:val="24"/>
        </w:rPr>
        <w:t>, за исключением безвозмездных поступлений</w:t>
      </w:r>
    </w:p>
    <w:tbl>
      <w:tblPr>
        <w:tblpPr w:leftFromText="180" w:rightFromText="180" w:vertAnchor="text" w:horzAnchor="margin" w:tblpX="-252" w:tblpY="690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444"/>
        <w:gridCol w:w="3740"/>
        <w:gridCol w:w="4998"/>
      </w:tblGrid>
      <w:tr w:rsidR="00A75791" w:rsidRPr="00B64428" w:rsidTr="009A3364">
        <w:tc>
          <w:tcPr>
            <w:tcW w:w="5190" w:type="dxa"/>
            <w:gridSpan w:val="3"/>
          </w:tcPr>
          <w:p w:rsidR="00A75791" w:rsidRPr="00B64428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A75791" w:rsidRPr="00B64428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Российской  Федерации</w:t>
            </w:r>
          </w:p>
        </w:tc>
        <w:tc>
          <w:tcPr>
            <w:tcW w:w="4998" w:type="dxa"/>
            <w:vMerge w:val="restart"/>
          </w:tcPr>
          <w:p w:rsidR="00A75791" w:rsidRPr="00B64428" w:rsidRDefault="00A75791" w:rsidP="009A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5791" w:rsidRPr="00B64428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5791" w:rsidRPr="00B64428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A75791" w:rsidRPr="00B64428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791" w:rsidRPr="00B64428" w:rsidTr="009A3364">
        <w:trPr>
          <w:trHeight w:val="1280"/>
        </w:trPr>
        <w:tc>
          <w:tcPr>
            <w:tcW w:w="1450" w:type="dxa"/>
            <w:gridSpan w:val="2"/>
          </w:tcPr>
          <w:p w:rsidR="00A75791" w:rsidRPr="00B64428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B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B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доходов</w:t>
            </w:r>
          </w:p>
        </w:tc>
        <w:tc>
          <w:tcPr>
            <w:tcW w:w="3740" w:type="dxa"/>
          </w:tcPr>
          <w:p w:rsidR="00A75791" w:rsidRPr="00B64428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доходов </w:t>
            </w:r>
          </w:p>
          <w:p w:rsidR="00A75791" w:rsidRPr="00B64428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местного бюджета</w:t>
            </w:r>
          </w:p>
        </w:tc>
        <w:tc>
          <w:tcPr>
            <w:tcW w:w="4998" w:type="dxa"/>
            <w:vMerge/>
          </w:tcPr>
          <w:p w:rsidR="00A75791" w:rsidRPr="00B64428" w:rsidRDefault="00A75791" w:rsidP="009A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791" w:rsidRPr="00B64428" w:rsidTr="009A3364">
        <w:trPr>
          <w:trHeight w:val="450"/>
        </w:trPr>
        <w:tc>
          <w:tcPr>
            <w:tcW w:w="1450" w:type="dxa"/>
            <w:gridSpan w:val="2"/>
          </w:tcPr>
          <w:p w:rsidR="00A75791" w:rsidRPr="00B64428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3740" w:type="dxa"/>
          </w:tcPr>
          <w:p w:rsidR="00A75791" w:rsidRPr="00B64428" w:rsidRDefault="00A75791" w:rsidP="009A336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B64428" w:rsidRDefault="00A75791" w:rsidP="009A3364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озлов</w:t>
            </w:r>
            <w:r w:rsidRPr="00B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ского сельсовета Татарского района Новосибирской области</w:t>
            </w:r>
          </w:p>
        </w:tc>
      </w:tr>
      <w:tr w:rsidR="00A75791" w:rsidRPr="00B64428" w:rsidTr="009A3364">
        <w:trPr>
          <w:gridBefore w:val="1"/>
          <w:wBefore w:w="6" w:type="dxa"/>
          <w:trHeight w:val="365"/>
        </w:trPr>
        <w:tc>
          <w:tcPr>
            <w:tcW w:w="1444" w:type="dxa"/>
          </w:tcPr>
          <w:p w:rsidR="00A75791" w:rsidRPr="00B64428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B64428" w:rsidRDefault="00A75791" w:rsidP="009A336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  <w:p w:rsidR="00A75791" w:rsidRPr="00B64428" w:rsidRDefault="00A75791" w:rsidP="009A3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B64428" w:rsidRDefault="00A75791" w:rsidP="009A3364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>Доходы  от сдачи в аренду имущества, находящегося в оперативном управле</w:t>
            </w:r>
            <w:r w:rsidRPr="00B6442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 органов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и созданных ими учреж</w:t>
            </w:r>
            <w:r w:rsidRPr="00B64428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дений (за исключением имущества муниципальных бюджетных и автономных учреждений)</w:t>
            </w:r>
          </w:p>
        </w:tc>
      </w:tr>
      <w:tr w:rsidR="00A75791" w:rsidRPr="00B64428" w:rsidTr="009A3364">
        <w:trPr>
          <w:gridBefore w:val="1"/>
          <w:wBefore w:w="6" w:type="dxa"/>
          <w:trHeight w:val="390"/>
        </w:trPr>
        <w:tc>
          <w:tcPr>
            <w:tcW w:w="1444" w:type="dxa"/>
          </w:tcPr>
          <w:p w:rsidR="00A75791" w:rsidRPr="00B64428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B64428" w:rsidRDefault="00A75791" w:rsidP="009A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4998" w:type="dxa"/>
          </w:tcPr>
          <w:p w:rsidR="00A75791" w:rsidRPr="00B64428" w:rsidRDefault="00A75791" w:rsidP="009A336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</w:t>
            </w:r>
            <w:r w:rsidRPr="00B6442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затрат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поселений</w:t>
            </w:r>
          </w:p>
        </w:tc>
      </w:tr>
      <w:tr w:rsidR="00A75791" w:rsidRPr="00B64428" w:rsidTr="009A3364">
        <w:trPr>
          <w:gridBefore w:val="1"/>
          <w:wBefore w:w="6" w:type="dxa"/>
          <w:trHeight w:val="390"/>
        </w:trPr>
        <w:tc>
          <w:tcPr>
            <w:tcW w:w="1444" w:type="dxa"/>
          </w:tcPr>
          <w:p w:rsidR="00A75791" w:rsidRPr="00B64428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405938" w:rsidRDefault="00A75791" w:rsidP="009A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38">
              <w:rPr>
                <w:sz w:val="24"/>
                <w:szCs w:val="24"/>
              </w:rPr>
              <w:t>1 14</w:t>
            </w:r>
            <w:r>
              <w:rPr>
                <w:sz w:val="24"/>
                <w:szCs w:val="24"/>
              </w:rPr>
              <w:t xml:space="preserve"> </w:t>
            </w:r>
            <w:r w:rsidRPr="00405938">
              <w:rPr>
                <w:sz w:val="24"/>
                <w:szCs w:val="24"/>
              </w:rPr>
              <w:t xml:space="preserve"> 02053 10 0000 410</w:t>
            </w:r>
          </w:p>
        </w:tc>
        <w:tc>
          <w:tcPr>
            <w:tcW w:w="4998" w:type="dxa"/>
          </w:tcPr>
          <w:p w:rsidR="00A75791" w:rsidRPr="00B64428" w:rsidRDefault="00A75791" w:rsidP="009A3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938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</w:t>
            </w:r>
            <w:r>
              <w:t xml:space="preserve"> </w:t>
            </w:r>
            <w:r w:rsidRPr="00405938">
              <w:rPr>
                <w:sz w:val="24"/>
                <w:szCs w:val="24"/>
              </w:rPr>
              <w:t>муниципальных бюджетных</w:t>
            </w:r>
            <w:r>
              <w:t xml:space="preserve"> и </w:t>
            </w:r>
            <w:r w:rsidRPr="00405938">
              <w:rPr>
                <w:sz w:val="24"/>
                <w:szCs w:val="24"/>
              </w:rPr>
              <w:t xml:space="preserve">автономных учреждений, а также имущества муниципальных унитарных предприятий, в том числе казенных), в части реализации </w:t>
            </w:r>
            <w:r w:rsidRPr="00405938">
              <w:rPr>
                <w:sz w:val="24"/>
                <w:szCs w:val="24"/>
              </w:rPr>
              <w:lastRenderedPageBreak/>
              <w:t>основных средств по указанному имуществу</w:t>
            </w:r>
          </w:p>
        </w:tc>
      </w:tr>
      <w:tr w:rsidR="00A75791" w:rsidRPr="00B64428" w:rsidTr="009A3364">
        <w:trPr>
          <w:gridBefore w:val="1"/>
          <w:wBefore w:w="6" w:type="dxa"/>
          <w:trHeight w:val="540"/>
        </w:trPr>
        <w:tc>
          <w:tcPr>
            <w:tcW w:w="1444" w:type="dxa"/>
          </w:tcPr>
          <w:p w:rsidR="00A75791" w:rsidRPr="00B64428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B64428" w:rsidRDefault="00A75791" w:rsidP="009A336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 xml:space="preserve"> 1 14 02053 10 0000 440</w:t>
            </w:r>
          </w:p>
        </w:tc>
        <w:tc>
          <w:tcPr>
            <w:tcW w:w="4998" w:type="dxa"/>
          </w:tcPr>
          <w:p w:rsidR="00A75791" w:rsidRPr="00B64428" w:rsidRDefault="00A75791" w:rsidP="009A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75791" w:rsidRPr="00B64428" w:rsidTr="009A3364">
        <w:trPr>
          <w:gridBefore w:val="1"/>
          <w:wBefore w:w="6" w:type="dxa"/>
          <w:trHeight w:val="480"/>
        </w:trPr>
        <w:tc>
          <w:tcPr>
            <w:tcW w:w="1444" w:type="dxa"/>
          </w:tcPr>
          <w:p w:rsidR="00A75791" w:rsidRPr="00B64428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B64428" w:rsidRDefault="00A75791" w:rsidP="009A336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4998" w:type="dxa"/>
          </w:tcPr>
          <w:p w:rsidR="00A75791" w:rsidRPr="00B64428" w:rsidRDefault="00A75791" w:rsidP="009A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сельских</w:t>
            </w: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поселений</w:t>
            </w:r>
          </w:p>
        </w:tc>
      </w:tr>
      <w:tr w:rsidR="00A75791" w:rsidRPr="00B64428" w:rsidTr="009A3364">
        <w:trPr>
          <w:gridBefore w:val="1"/>
          <w:wBefore w:w="6" w:type="dxa"/>
          <w:trHeight w:val="365"/>
        </w:trPr>
        <w:tc>
          <w:tcPr>
            <w:tcW w:w="1444" w:type="dxa"/>
          </w:tcPr>
          <w:p w:rsidR="00A75791" w:rsidRPr="00B64428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B64428" w:rsidRDefault="00A75791" w:rsidP="009A3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  <w:p w:rsidR="00A75791" w:rsidRPr="00B64428" w:rsidRDefault="00A75791" w:rsidP="009A3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B64428" w:rsidRDefault="00A75791" w:rsidP="009A3364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</w:t>
            </w:r>
            <w:r w:rsidRPr="00B6442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мые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поселений</w:t>
            </w:r>
          </w:p>
        </w:tc>
      </w:tr>
      <w:tr w:rsidR="00A75791" w:rsidRPr="00B64428" w:rsidTr="009A3364">
        <w:trPr>
          <w:gridBefore w:val="1"/>
          <w:wBefore w:w="6" w:type="dxa"/>
          <w:trHeight w:val="365"/>
        </w:trPr>
        <w:tc>
          <w:tcPr>
            <w:tcW w:w="1444" w:type="dxa"/>
          </w:tcPr>
          <w:p w:rsidR="00A75791" w:rsidRPr="00B64428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B64428" w:rsidRDefault="00A75791" w:rsidP="009A336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  <w:p w:rsidR="00A75791" w:rsidRPr="00B64428" w:rsidRDefault="00A75791" w:rsidP="009A3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B64428" w:rsidRDefault="00A75791" w:rsidP="009A3364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поселений</w:t>
            </w:r>
          </w:p>
        </w:tc>
      </w:tr>
      <w:tr w:rsidR="00A75791" w:rsidRPr="00B64428" w:rsidTr="009A3364">
        <w:trPr>
          <w:gridBefore w:val="1"/>
          <w:wBefore w:w="6" w:type="dxa"/>
          <w:trHeight w:val="1275"/>
        </w:trPr>
        <w:tc>
          <w:tcPr>
            <w:tcW w:w="1444" w:type="dxa"/>
          </w:tcPr>
          <w:p w:rsidR="00A75791" w:rsidRPr="00F2620B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740" w:type="dxa"/>
          </w:tcPr>
          <w:p w:rsidR="00A75791" w:rsidRPr="00F2620B" w:rsidRDefault="00A75791" w:rsidP="009A3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F2620B" w:rsidRDefault="00A75791" w:rsidP="009A33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A75791" w:rsidRPr="00B64428" w:rsidTr="009A3364">
        <w:trPr>
          <w:gridBefore w:val="1"/>
          <w:wBefore w:w="6" w:type="dxa"/>
          <w:trHeight w:val="390"/>
        </w:trPr>
        <w:tc>
          <w:tcPr>
            <w:tcW w:w="1444" w:type="dxa"/>
          </w:tcPr>
          <w:p w:rsidR="00A75791" w:rsidRPr="00F2620B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F2620B" w:rsidRDefault="00A75791" w:rsidP="009A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4998" w:type="dxa"/>
          </w:tcPr>
          <w:p w:rsidR="00A75791" w:rsidRPr="00F2620B" w:rsidRDefault="00A75791" w:rsidP="009A3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2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5791" w:rsidRPr="00B64428" w:rsidTr="009A3364">
        <w:trPr>
          <w:gridBefore w:val="1"/>
          <w:wBefore w:w="6" w:type="dxa"/>
          <w:trHeight w:val="405"/>
        </w:trPr>
        <w:tc>
          <w:tcPr>
            <w:tcW w:w="1444" w:type="dxa"/>
          </w:tcPr>
          <w:p w:rsidR="00A75791" w:rsidRPr="00F2620B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F2620B" w:rsidRDefault="00A75791" w:rsidP="009A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4998" w:type="dxa"/>
          </w:tcPr>
          <w:p w:rsidR="00A75791" w:rsidRPr="00F2620B" w:rsidRDefault="00A75791" w:rsidP="009A3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2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262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F262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5791" w:rsidRPr="00B64428" w:rsidTr="009A3364">
        <w:trPr>
          <w:gridBefore w:val="1"/>
          <w:wBefore w:w="6" w:type="dxa"/>
          <w:trHeight w:val="450"/>
        </w:trPr>
        <w:tc>
          <w:tcPr>
            <w:tcW w:w="1444" w:type="dxa"/>
          </w:tcPr>
          <w:p w:rsidR="00A75791" w:rsidRPr="00F2620B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F2620B" w:rsidRDefault="00A75791" w:rsidP="009A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4998" w:type="dxa"/>
          </w:tcPr>
          <w:p w:rsidR="00A75791" w:rsidRPr="00F2620B" w:rsidRDefault="00A75791" w:rsidP="009A3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2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75791" w:rsidRPr="00B64428" w:rsidTr="009A3364">
        <w:trPr>
          <w:gridBefore w:val="1"/>
          <w:wBefore w:w="6" w:type="dxa"/>
          <w:trHeight w:val="480"/>
        </w:trPr>
        <w:tc>
          <w:tcPr>
            <w:tcW w:w="1444" w:type="dxa"/>
          </w:tcPr>
          <w:p w:rsidR="00A75791" w:rsidRPr="00F2620B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F2620B" w:rsidRDefault="00A75791" w:rsidP="009A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4998" w:type="dxa"/>
          </w:tcPr>
          <w:p w:rsidR="00A75791" w:rsidRPr="00F2620B" w:rsidRDefault="00A75791" w:rsidP="009A3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62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</w:t>
            </w:r>
            <w:r w:rsidRPr="00F262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75791" w:rsidRPr="00F2620B" w:rsidRDefault="00A75791" w:rsidP="009A33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 Российской Федерации</w:t>
            </w:r>
          </w:p>
        </w:tc>
      </w:tr>
      <w:tr w:rsidR="00A75791" w:rsidRPr="00B64428" w:rsidTr="009A3364">
        <w:trPr>
          <w:gridBefore w:val="1"/>
          <w:wBefore w:w="6" w:type="dxa"/>
          <w:trHeight w:val="365"/>
        </w:trPr>
        <w:tc>
          <w:tcPr>
            <w:tcW w:w="1444" w:type="dxa"/>
          </w:tcPr>
          <w:p w:rsidR="00A75791" w:rsidRPr="00B64428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3740" w:type="dxa"/>
          </w:tcPr>
          <w:p w:rsidR="00A75791" w:rsidRPr="00B64428" w:rsidRDefault="00A75791" w:rsidP="009A3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B64428" w:rsidRDefault="00A75791" w:rsidP="009A336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налоговой службы по Новосибирской области</w:t>
            </w:r>
          </w:p>
        </w:tc>
      </w:tr>
      <w:tr w:rsidR="00A75791" w:rsidRPr="00B64428" w:rsidTr="009A3364">
        <w:trPr>
          <w:gridBefore w:val="1"/>
          <w:wBefore w:w="6" w:type="dxa"/>
          <w:trHeight w:val="365"/>
        </w:trPr>
        <w:tc>
          <w:tcPr>
            <w:tcW w:w="1444" w:type="dxa"/>
          </w:tcPr>
          <w:p w:rsidR="00A75791" w:rsidRPr="00B64428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B64428" w:rsidRDefault="00A75791" w:rsidP="009A336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  <w:p w:rsidR="00A75791" w:rsidRPr="00B64428" w:rsidRDefault="00A75791" w:rsidP="009A3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CD1206" w:rsidRDefault="00A75791" w:rsidP="009A33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206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CD120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D1206">
              <w:rPr>
                <w:rStyle w:val="u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227</w:t>
            </w:r>
            <w:r w:rsidRPr="00CD1206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120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D1206">
              <w:rPr>
                <w:rStyle w:val="u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227.1</w:t>
            </w:r>
            <w:r w:rsidRPr="00CD120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D1206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D120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D1206">
              <w:rPr>
                <w:rStyle w:val="u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228</w:t>
            </w:r>
            <w:r w:rsidRPr="00CD120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D1206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НК РФ</w:t>
            </w:r>
          </w:p>
          <w:p w:rsidR="00A75791" w:rsidRPr="00B64428" w:rsidRDefault="00A75791" w:rsidP="009A3364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791" w:rsidRPr="00B64428" w:rsidTr="009A3364">
        <w:trPr>
          <w:gridBefore w:val="1"/>
          <w:wBefore w:w="6" w:type="dxa"/>
          <w:trHeight w:val="1251"/>
        </w:trPr>
        <w:tc>
          <w:tcPr>
            <w:tcW w:w="1444" w:type="dxa"/>
          </w:tcPr>
          <w:p w:rsidR="00A75791" w:rsidRPr="00B64428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CD1206" w:rsidRDefault="00A75791" w:rsidP="009A33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206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1 01 02020 01 0000 110</w:t>
            </w:r>
          </w:p>
          <w:p w:rsidR="00A75791" w:rsidRPr="00B64428" w:rsidRDefault="00A75791" w:rsidP="009A3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CD1206" w:rsidRDefault="00A75791" w:rsidP="009A33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1206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</w:t>
            </w:r>
            <w:r w:rsidRPr="00CD120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D1206">
              <w:rPr>
                <w:rStyle w:val="u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ст. 227</w:t>
            </w:r>
            <w:r w:rsidRPr="00CD120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D1206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НК РФ</w:t>
            </w:r>
            <w:proofErr w:type="gramEnd"/>
          </w:p>
          <w:p w:rsidR="00A75791" w:rsidRPr="00B64428" w:rsidRDefault="00A75791" w:rsidP="009A3364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791" w:rsidRPr="00B64428" w:rsidTr="009A3364">
        <w:trPr>
          <w:gridBefore w:val="1"/>
          <w:wBefore w:w="6" w:type="dxa"/>
          <w:trHeight w:val="365"/>
        </w:trPr>
        <w:tc>
          <w:tcPr>
            <w:tcW w:w="1444" w:type="dxa"/>
          </w:tcPr>
          <w:p w:rsidR="00A75791" w:rsidRPr="00B64428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B64428" w:rsidRDefault="00A75791" w:rsidP="009A336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  <w:p w:rsidR="00A75791" w:rsidRPr="00B64428" w:rsidRDefault="00A75791" w:rsidP="009A3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CD1206" w:rsidRDefault="00A75791" w:rsidP="009A3364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206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</w:t>
            </w:r>
            <w:r w:rsidRPr="00CD120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D1206">
              <w:rPr>
                <w:rStyle w:val="u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ст. 228</w:t>
            </w:r>
            <w:r w:rsidRPr="00CD120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D1206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НК РФ</w:t>
            </w:r>
          </w:p>
        </w:tc>
      </w:tr>
      <w:tr w:rsidR="00A75791" w:rsidRPr="00B64428" w:rsidTr="009A3364">
        <w:trPr>
          <w:gridBefore w:val="1"/>
          <w:wBefore w:w="6" w:type="dxa"/>
          <w:trHeight w:val="2193"/>
        </w:trPr>
        <w:tc>
          <w:tcPr>
            <w:tcW w:w="1444" w:type="dxa"/>
          </w:tcPr>
          <w:p w:rsidR="00A75791" w:rsidRPr="00B64428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CD1206" w:rsidRDefault="00A75791" w:rsidP="009A33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206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1 01 02040 01 0000 110</w:t>
            </w:r>
          </w:p>
          <w:p w:rsidR="00A75791" w:rsidRPr="00B64428" w:rsidRDefault="00A75791" w:rsidP="009A3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CD1206" w:rsidRDefault="00A75791" w:rsidP="009A33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206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 на основании патента в соответствии со</w:t>
            </w:r>
            <w:r w:rsidRPr="00CD120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D1206">
              <w:rPr>
                <w:rStyle w:val="u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ст. 227.1</w:t>
            </w:r>
            <w:r w:rsidRPr="00CD120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D1206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НК РФ</w:t>
            </w:r>
          </w:p>
          <w:p w:rsidR="00A75791" w:rsidRPr="00B64428" w:rsidRDefault="00A75791" w:rsidP="009A3364">
            <w:pPr>
              <w:pStyle w:val="a3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791" w:rsidRPr="00B64428" w:rsidTr="009A3364">
        <w:trPr>
          <w:gridBefore w:val="1"/>
          <w:wBefore w:w="6" w:type="dxa"/>
          <w:trHeight w:val="365"/>
        </w:trPr>
        <w:tc>
          <w:tcPr>
            <w:tcW w:w="1444" w:type="dxa"/>
          </w:tcPr>
          <w:p w:rsidR="00A75791" w:rsidRPr="00B64428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B64428" w:rsidRDefault="00A75791" w:rsidP="009A336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  <w:p w:rsidR="00A75791" w:rsidRPr="00B64428" w:rsidRDefault="00A75791" w:rsidP="009A3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B64428" w:rsidRDefault="00A75791" w:rsidP="009A336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A75791" w:rsidRPr="00B64428" w:rsidTr="009A3364">
        <w:trPr>
          <w:gridBefore w:val="1"/>
          <w:wBefore w:w="6" w:type="dxa"/>
          <w:trHeight w:val="365"/>
        </w:trPr>
        <w:tc>
          <w:tcPr>
            <w:tcW w:w="1444" w:type="dxa"/>
          </w:tcPr>
          <w:p w:rsidR="00A75791" w:rsidRPr="00B64428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B64428" w:rsidRDefault="00A75791" w:rsidP="009A336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>1 05 03020 01 0000 110</w:t>
            </w:r>
          </w:p>
          <w:p w:rsidR="00A75791" w:rsidRPr="00B64428" w:rsidRDefault="00A75791" w:rsidP="009A336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B64428" w:rsidRDefault="00A75791" w:rsidP="009A3364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                            налоговые  периоды,  истекшие до 1                            января 2011 года)</w:t>
            </w:r>
          </w:p>
        </w:tc>
      </w:tr>
      <w:tr w:rsidR="00A75791" w:rsidRPr="00B64428" w:rsidTr="009A3364">
        <w:trPr>
          <w:gridBefore w:val="1"/>
          <w:wBefore w:w="6" w:type="dxa"/>
          <w:trHeight w:val="365"/>
        </w:trPr>
        <w:tc>
          <w:tcPr>
            <w:tcW w:w="1444" w:type="dxa"/>
          </w:tcPr>
          <w:p w:rsidR="00A75791" w:rsidRPr="00B64428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B64428" w:rsidRDefault="00A75791" w:rsidP="009A336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  <w:p w:rsidR="00A75791" w:rsidRPr="00B64428" w:rsidRDefault="00A75791" w:rsidP="009A336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B64428" w:rsidRDefault="00A75791" w:rsidP="009A336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 налогообложения расположенных  в границах</w:t>
            </w:r>
            <w:r w:rsidR="00A41F58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A75791" w:rsidRPr="00B64428" w:rsidTr="009A3364">
        <w:trPr>
          <w:gridBefore w:val="1"/>
          <w:wBefore w:w="6" w:type="dxa"/>
          <w:trHeight w:val="365"/>
        </w:trPr>
        <w:tc>
          <w:tcPr>
            <w:tcW w:w="1444" w:type="dxa"/>
          </w:tcPr>
          <w:p w:rsidR="00A75791" w:rsidRPr="00B64428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B64428" w:rsidRDefault="00A75791" w:rsidP="009A336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>1 06 06013 10 0000 110</w:t>
            </w:r>
          </w:p>
          <w:p w:rsidR="00A75791" w:rsidRPr="00B64428" w:rsidRDefault="00A75791" w:rsidP="009A336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B64428" w:rsidRDefault="00A75791" w:rsidP="009A336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РФ </w:t>
            </w:r>
            <w:r w:rsidRPr="00B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применяемый к объектам налогообложения, расположенных в границах </w:t>
            </w:r>
            <w:r w:rsidR="00A41F58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A75791" w:rsidRPr="00B64428" w:rsidTr="009A3364">
        <w:trPr>
          <w:gridBefore w:val="1"/>
          <w:wBefore w:w="6" w:type="dxa"/>
          <w:trHeight w:val="365"/>
        </w:trPr>
        <w:tc>
          <w:tcPr>
            <w:tcW w:w="1444" w:type="dxa"/>
          </w:tcPr>
          <w:p w:rsidR="00A75791" w:rsidRPr="00B64428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B64428" w:rsidRDefault="00A75791" w:rsidP="009A336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>1 06 06023 10 0000 110</w:t>
            </w:r>
          </w:p>
          <w:p w:rsidR="00A75791" w:rsidRPr="00B64428" w:rsidRDefault="00A75791" w:rsidP="009A336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A75791" w:rsidRPr="00B64428" w:rsidRDefault="00A75791" w:rsidP="009A336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2 статьи 394 Налогового Кодекса РФ и применяемый к объектам налогообложения, расположенных в границах</w:t>
            </w:r>
            <w:r w:rsidR="00A41F58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A75791" w:rsidRPr="00B64428" w:rsidTr="009A3364">
        <w:trPr>
          <w:gridBefore w:val="1"/>
          <w:wBefore w:w="6" w:type="dxa"/>
          <w:trHeight w:val="855"/>
        </w:trPr>
        <w:tc>
          <w:tcPr>
            <w:tcW w:w="1444" w:type="dxa"/>
          </w:tcPr>
          <w:p w:rsidR="00A75791" w:rsidRPr="00B64428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A75791" w:rsidRPr="00B64428" w:rsidRDefault="00A75791" w:rsidP="009A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4998" w:type="dxa"/>
          </w:tcPr>
          <w:p w:rsidR="00A75791" w:rsidRPr="00B64428" w:rsidRDefault="00A75791" w:rsidP="009A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(по обязательствам, возникшим до        1 января 2006 года), мобилизуемый на территориях </w:t>
            </w:r>
            <w:r w:rsidR="002E33E3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B64428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</w:tbl>
    <w:p w:rsidR="00A75791" w:rsidRDefault="00A75791" w:rsidP="00A75791">
      <w:pPr>
        <w:tabs>
          <w:tab w:val="left" w:pos="152"/>
          <w:tab w:val="left" w:pos="3439"/>
        </w:tabs>
        <w:spacing w:line="240" w:lineRule="auto"/>
        <w:ind w:left="-540"/>
        <w:rPr>
          <w:rFonts w:ascii="Times New Roman" w:hAnsi="Times New Roman" w:cs="Times New Roman"/>
          <w:b/>
          <w:bCs/>
          <w:sz w:val="24"/>
          <w:szCs w:val="24"/>
        </w:rPr>
      </w:pPr>
    </w:p>
    <w:p w:rsidR="00A75791" w:rsidRDefault="00A75791" w:rsidP="00A75791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Default="00A75791" w:rsidP="00A75791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Default="00A75791" w:rsidP="00A75791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Default="00A75791" w:rsidP="00A75791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Default="00A75791" w:rsidP="00A75791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Default="00A75791" w:rsidP="00A75791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Default="00A75791" w:rsidP="00A75791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Default="00A75791" w:rsidP="00A75791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Default="00A75791" w:rsidP="00A75791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Default="00A75791" w:rsidP="00A75791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Default="00A75791" w:rsidP="00A75791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Default="00A75791" w:rsidP="00A75791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Default="00A75791" w:rsidP="00A75791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Default="00A75791" w:rsidP="00A75791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Default="00A75791" w:rsidP="00A75791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Default="00A75791" w:rsidP="00A75791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3364" w:rsidRDefault="009A3364" w:rsidP="00A75791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3364" w:rsidRDefault="009A3364" w:rsidP="00A75791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3364" w:rsidRDefault="009A3364" w:rsidP="00A75791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3364" w:rsidRDefault="009A3364" w:rsidP="00A75791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3364" w:rsidRDefault="009A3364" w:rsidP="00A75791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Default="00A75791" w:rsidP="00A75791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5AE6" w:rsidRDefault="00925AE6" w:rsidP="00A75791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5E2B" w:rsidRDefault="00E25E2B" w:rsidP="00A75791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5E2B" w:rsidRDefault="00E25E2B" w:rsidP="00A75791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5AE6" w:rsidRDefault="00925AE6" w:rsidP="00A75791">
      <w:pPr>
        <w:tabs>
          <w:tab w:val="left" w:pos="152"/>
          <w:tab w:val="left" w:pos="34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791" w:rsidRPr="0037490B" w:rsidRDefault="00A75791" w:rsidP="00A75791">
      <w:pPr>
        <w:ind w:firstLine="3840"/>
        <w:rPr>
          <w:rFonts w:ascii="Times New Roman" w:hAnsi="Times New Roman" w:cs="Times New Roman"/>
          <w:color w:val="000000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B8316B" w:rsidRPr="00D82F67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 xml:space="preserve">к  решению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двадцать первой</w:t>
      </w:r>
      <w:r w:rsidRPr="001812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2F67">
        <w:rPr>
          <w:rFonts w:ascii="Times New Roman" w:hAnsi="Times New Roman" w:cs="Times New Roman"/>
          <w:sz w:val="24"/>
          <w:szCs w:val="24"/>
        </w:rPr>
        <w:t>сессии пятого</w:t>
      </w:r>
    </w:p>
    <w:p w:rsidR="00B8316B" w:rsidRPr="00D82F67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D82F67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B8316B" w:rsidRPr="004257B6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color w:val="FF0000"/>
          <w:sz w:val="24"/>
          <w:szCs w:val="24"/>
        </w:rPr>
      </w:pPr>
      <w:r w:rsidRPr="00D82F67">
        <w:rPr>
          <w:rFonts w:ascii="Times New Roman" w:hAnsi="Times New Roman" w:cs="Times New Roman"/>
          <w:sz w:val="24"/>
          <w:szCs w:val="24"/>
        </w:rPr>
        <w:t xml:space="preserve">сельсовета от  </w:t>
      </w:r>
      <w:r w:rsidRPr="00A41F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1F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41F5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41F58">
        <w:rPr>
          <w:rFonts w:ascii="Times New Roman" w:hAnsi="Times New Roman" w:cs="Times New Roman"/>
          <w:sz w:val="24"/>
          <w:szCs w:val="24"/>
        </w:rPr>
        <w:t>г</w:t>
      </w:r>
    </w:p>
    <w:p w:rsidR="00B8316B" w:rsidRPr="0037490B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7490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90B">
        <w:rPr>
          <w:rFonts w:ascii="Times New Roman" w:hAnsi="Times New Roman" w:cs="Times New Roman"/>
          <w:sz w:val="24"/>
          <w:szCs w:val="24"/>
        </w:rPr>
        <w:t xml:space="preserve"> бюджете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74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16B" w:rsidRPr="0037490B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озлов</w:t>
      </w:r>
      <w:r w:rsidRPr="0037490B">
        <w:rPr>
          <w:rFonts w:ascii="Times New Roman" w:hAnsi="Times New Roman" w:cs="Times New Roman"/>
          <w:sz w:val="24"/>
          <w:szCs w:val="24"/>
        </w:rPr>
        <w:t xml:space="preserve">ского сельсовета Татарского района </w:t>
      </w:r>
    </w:p>
    <w:p w:rsidR="00B8316B" w:rsidRPr="0037490B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Новосибирской области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B8316B" w:rsidRPr="0037490B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и плановый период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490B">
        <w:rPr>
          <w:rFonts w:ascii="Times New Roman" w:hAnsi="Times New Roman" w:cs="Times New Roman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A75791" w:rsidRPr="0037490B" w:rsidRDefault="00A75791" w:rsidP="00A75791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</w:p>
    <w:p w:rsidR="00A75791" w:rsidRPr="0037490B" w:rsidRDefault="00A75791" w:rsidP="00A75791">
      <w:pPr>
        <w:tabs>
          <w:tab w:val="left" w:pos="83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ab/>
        <w:t>Таблица 2</w:t>
      </w:r>
    </w:p>
    <w:p w:rsidR="00A75791" w:rsidRPr="0037490B" w:rsidRDefault="00A75791" w:rsidP="00A75791">
      <w:pPr>
        <w:tabs>
          <w:tab w:val="left" w:pos="282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90B">
        <w:rPr>
          <w:rFonts w:ascii="Times New Roman" w:hAnsi="Times New Roman" w:cs="Times New Roman"/>
          <w:b/>
          <w:bCs/>
          <w:sz w:val="24"/>
          <w:szCs w:val="24"/>
        </w:rPr>
        <w:t>Перечень главных администраторов безвозмездных поступлений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8"/>
        <w:gridCol w:w="3179"/>
        <w:gridCol w:w="5319"/>
      </w:tblGrid>
      <w:tr w:rsidR="001173F1" w:rsidRPr="00846E46" w:rsidTr="00D15669"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center"/>
              <w:rPr>
                <w:b/>
                <w:sz w:val="24"/>
                <w:szCs w:val="24"/>
              </w:rPr>
            </w:pPr>
            <w:r w:rsidRPr="00846E46">
              <w:rPr>
                <w:b/>
                <w:sz w:val="24"/>
                <w:szCs w:val="24"/>
              </w:rPr>
              <w:t>Код бюджетной классификации Российской  Федерации</w:t>
            </w:r>
          </w:p>
        </w:tc>
        <w:tc>
          <w:tcPr>
            <w:tcW w:w="5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center"/>
              <w:rPr>
                <w:b/>
                <w:sz w:val="24"/>
                <w:szCs w:val="24"/>
              </w:rPr>
            </w:pPr>
            <w:r w:rsidRPr="00846E46">
              <w:rPr>
                <w:b/>
                <w:sz w:val="24"/>
                <w:szCs w:val="24"/>
              </w:rPr>
              <w:t>Наименование главного администратора доходов  местного бюджета</w:t>
            </w:r>
          </w:p>
        </w:tc>
      </w:tr>
      <w:tr w:rsidR="001173F1" w:rsidRPr="00846E4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rPr>
                <w:b/>
                <w:sz w:val="24"/>
                <w:szCs w:val="24"/>
              </w:rPr>
            </w:pPr>
            <w:r w:rsidRPr="00846E46">
              <w:rPr>
                <w:b/>
                <w:sz w:val="24"/>
                <w:szCs w:val="24"/>
              </w:rPr>
              <w:t xml:space="preserve">Главного администратора доходов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center"/>
              <w:rPr>
                <w:b/>
                <w:sz w:val="24"/>
                <w:szCs w:val="24"/>
              </w:rPr>
            </w:pPr>
            <w:r w:rsidRPr="00846E46">
              <w:rPr>
                <w:b/>
                <w:sz w:val="24"/>
                <w:szCs w:val="24"/>
              </w:rPr>
              <w:t>Доходов</w:t>
            </w:r>
          </w:p>
          <w:p w:rsidR="001173F1" w:rsidRPr="00846E46" w:rsidRDefault="001173F1" w:rsidP="00D15669">
            <w:pPr>
              <w:jc w:val="center"/>
              <w:rPr>
                <w:b/>
                <w:sz w:val="24"/>
                <w:szCs w:val="24"/>
              </w:rPr>
            </w:pPr>
            <w:r w:rsidRPr="00846E46">
              <w:rPr>
                <w:b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5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3F1" w:rsidRPr="00846E46" w:rsidRDefault="001173F1" w:rsidP="00D15669">
            <w:pPr>
              <w:rPr>
                <w:b/>
                <w:sz w:val="24"/>
                <w:szCs w:val="24"/>
              </w:rPr>
            </w:pPr>
          </w:p>
        </w:tc>
      </w:tr>
      <w:tr w:rsidR="001173F1" w:rsidRPr="00846E4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1173F1">
            <w:pPr>
              <w:rPr>
                <w:b/>
                <w:sz w:val="24"/>
                <w:szCs w:val="24"/>
              </w:rPr>
            </w:pPr>
            <w:r w:rsidRPr="00846E46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F1" w:rsidRPr="00846E46" w:rsidRDefault="001173F1" w:rsidP="00D15669">
            <w:pPr>
              <w:rPr>
                <w:b/>
                <w:sz w:val="24"/>
                <w:szCs w:val="24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1173F1">
            <w:pPr>
              <w:rPr>
                <w:b/>
                <w:sz w:val="24"/>
                <w:szCs w:val="24"/>
              </w:rPr>
            </w:pPr>
            <w:r w:rsidRPr="00846E46">
              <w:rPr>
                <w:b/>
                <w:sz w:val="24"/>
                <w:szCs w:val="24"/>
              </w:rPr>
              <w:t xml:space="preserve">администрация  </w:t>
            </w:r>
            <w:r>
              <w:rPr>
                <w:b/>
                <w:sz w:val="24"/>
                <w:szCs w:val="24"/>
              </w:rPr>
              <w:t>Ко</w:t>
            </w:r>
            <w:r w:rsidR="00D413FC">
              <w:rPr>
                <w:b/>
                <w:sz w:val="24"/>
                <w:szCs w:val="24"/>
              </w:rPr>
              <w:t>з</w:t>
            </w:r>
            <w:r>
              <w:rPr>
                <w:b/>
                <w:sz w:val="24"/>
                <w:szCs w:val="24"/>
              </w:rPr>
              <w:t>ло</w:t>
            </w:r>
            <w:r w:rsidRPr="00846E46">
              <w:rPr>
                <w:b/>
                <w:sz w:val="24"/>
                <w:szCs w:val="24"/>
              </w:rPr>
              <w:t>вского сельсовета Татарского района Новосибирской области</w:t>
            </w:r>
          </w:p>
        </w:tc>
      </w:tr>
      <w:tr w:rsidR="001173F1" w:rsidRPr="00846E4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1173F1">
            <w:pPr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center"/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2 02 15001 10 0000 151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both"/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173F1" w:rsidRPr="00846E4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1173F1">
            <w:pPr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center"/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2 02 29999 10 0000 151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both"/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1173F1" w:rsidRPr="00846E4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1173F1">
            <w:pPr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center"/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2 02 35118 10 0000 151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both"/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173F1" w:rsidRPr="00846E4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1173F1">
            <w:pPr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center"/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2 02 30024 10 0000 151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both"/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173F1" w:rsidRPr="00846E4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1173F1">
            <w:pPr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center"/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2 02 39999 10 0000 151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both"/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1173F1" w:rsidRPr="00846E4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1173F1">
            <w:pPr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center"/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2 02 45160 10 0000 151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both"/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</w:t>
            </w:r>
            <w:r w:rsidRPr="00846E46">
              <w:rPr>
                <w:sz w:val="24"/>
                <w:szCs w:val="24"/>
              </w:rPr>
              <w:lastRenderedPageBreak/>
              <w:t>другого уровня</w:t>
            </w:r>
          </w:p>
        </w:tc>
      </w:tr>
      <w:tr w:rsidR="001173F1" w:rsidRPr="00846E4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1173F1">
            <w:pPr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lastRenderedPageBreak/>
              <w:t>00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center"/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2 02 40014 10 0000 151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both"/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173F1" w:rsidRPr="00846E4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1173F1">
            <w:pPr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center"/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2 02 90024 10 0000 151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both"/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1173F1" w:rsidRPr="00846E4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1173F1">
            <w:pPr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center"/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2 03 05099 10 0000 180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both"/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1173F1" w:rsidRPr="00846E4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1173F1">
            <w:pPr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center"/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2 07 05000 10 0000 180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both"/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1173F1" w:rsidRPr="00846E4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1173F1">
            <w:pPr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center"/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2 08 05000 10 0000 180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both"/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173F1" w:rsidRPr="00846E4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1173F1">
            <w:pPr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center"/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2 18 60010 10 0000 151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both"/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1173F1" w:rsidRPr="00846E4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1173F1">
            <w:pPr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center"/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2 18 05010 10 0000 180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both"/>
              <w:rPr>
                <w:sz w:val="24"/>
                <w:szCs w:val="24"/>
              </w:rPr>
            </w:pPr>
            <w:r w:rsidRPr="00846E46">
              <w:rPr>
                <w:rFonts w:ascii="TimesNewRomanPSMT" w:hAnsi="TimesNewRomanPSMT"/>
                <w:sz w:val="24"/>
                <w:szCs w:val="24"/>
              </w:rPr>
              <w:t xml:space="preserve">Доходы бюджетов </w:t>
            </w:r>
            <w:r w:rsidRPr="00846E46">
              <w:rPr>
                <w:sz w:val="24"/>
                <w:szCs w:val="24"/>
              </w:rPr>
              <w:t>сельских</w:t>
            </w:r>
            <w:r w:rsidRPr="00846E46">
              <w:rPr>
                <w:rFonts w:ascii="TimesNewRomanPSMT" w:hAnsi="TimesNewRomanPSMT"/>
                <w:sz w:val="24"/>
                <w:szCs w:val="24"/>
              </w:rPr>
              <w:t xml:space="preserve"> поселений от возврата бюджетными учреждениями остатков субсидий прошлых лет</w:t>
            </w:r>
          </w:p>
        </w:tc>
      </w:tr>
      <w:tr w:rsidR="001173F1" w:rsidRPr="00846E46" w:rsidTr="00D15669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1173F1">
            <w:pPr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center"/>
              <w:rPr>
                <w:sz w:val="24"/>
                <w:szCs w:val="24"/>
              </w:rPr>
            </w:pPr>
            <w:r w:rsidRPr="00846E46">
              <w:rPr>
                <w:sz w:val="24"/>
                <w:szCs w:val="24"/>
              </w:rPr>
              <w:t>2 19 00000 10 0000 151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F1" w:rsidRPr="00846E46" w:rsidRDefault="001173F1" w:rsidP="00D15669">
            <w:pPr>
              <w:jc w:val="both"/>
              <w:rPr>
                <w:sz w:val="24"/>
                <w:szCs w:val="24"/>
              </w:rPr>
            </w:pPr>
            <w:r w:rsidRPr="00846E46">
              <w:rPr>
                <w:rFonts w:ascii="TimesNewRomanPSMT" w:hAnsi="TimesNewRomanPSMT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846E46">
              <w:rPr>
                <w:sz w:val="24"/>
                <w:szCs w:val="24"/>
              </w:rPr>
              <w:t>сельских</w:t>
            </w:r>
            <w:r w:rsidRPr="00846E46">
              <w:rPr>
                <w:rFonts w:ascii="TimesNewRomanPSMT" w:hAnsi="TimesNewRomanPSMT"/>
                <w:sz w:val="24"/>
                <w:szCs w:val="24"/>
              </w:rPr>
              <w:t xml:space="preserve"> поселений</w:t>
            </w:r>
          </w:p>
        </w:tc>
      </w:tr>
    </w:tbl>
    <w:p w:rsidR="001173F1" w:rsidRPr="00846E46" w:rsidRDefault="001173F1" w:rsidP="001173F1">
      <w:pPr>
        <w:rPr>
          <w:sz w:val="24"/>
          <w:szCs w:val="24"/>
        </w:rPr>
      </w:pPr>
    </w:p>
    <w:p w:rsidR="001173F1" w:rsidRPr="00846E46" w:rsidRDefault="001173F1" w:rsidP="001173F1">
      <w:pPr>
        <w:rPr>
          <w:sz w:val="24"/>
          <w:szCs w:val="24"/>
        </w:rPr>
      </w:pPr>
    </w:p>
    <w:p w:rsidR="001173F1" w:rsidRPr="00846E46" w:rsidRDefault="001173F1" w:rsidP="001173F1">
      <w:pPr>
        <w:rPr>
          <w:sz w:val="24"/>
          <w:szCs w:val="24"/>
        </w:rPr>
      </w:pPr>
    </w:p>
    <w:p w:rsidR="001173F1" w:rsidRPr="00846E46" w:rsidRDefault="001173F1" w:rsidP="001173F1">
      <w:pPr>
        <w:rPr>
          <w:sz w:val="24"/>
          <w:szCs w:val="24"/>
        </w:rPr>
      </w:pPr>
      <w:r w:rsidRPr="00846E46"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</w:p>
    <w:p w:rsidR="001173F1" w:rsidRPr="00846E46" w:rsidRDefault="001173F1" w:rsidP="001173F1">
      <w:pPr>
        <w:rPr>
          <w:sz w:val="24"/>
          <w:szCs w:val="24"/>
        </w:rPr>
      </w:pPr>
    </w:p>
    <w:p w:rsidR="001173F1" w:rsidRPr="00846E46" w:rsidRDefault="001173F1" w:rsidP="001173F1">
      <w:pPr>
        <w:rPr>
          <w:sz w:val="24"/>
          <w:szCs w:val="24"/>
        </w:rPr>
      </w:pPr>
    </w:p>
    <w:p w:rsidR="00A75791" w:rsidRPr="0037490B" w:rsidRDefault="00A75791" w:rsidP="00A757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Приложение 2</w:t>
      </w:r>
    </w:p>
    <w:p w:rsidR="00B8316B" w:rsidRPr="00D82F67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 xml:space="preserve">к  решению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двадцать первой</w:t>
      </w:r>
      <w:r w:rsidRPr="001812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2F67">
        <w:rPr>
          <w:rFonts w:ascii="Times New Roman" w:hAnsi="Times New Roman" w:cs="Times New Roman"/>
          <w:sz w:val="24"/>
          <w:szCs w:val="24"/>
        </w:rPr>
        <w:t>сессии пятого</w:t>
      </w:r>
    </w:p>
    <w:p w:rsidR="00B8316B" w:rsidRPr="00D82F67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D82F67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B8316B" w:rsidRPr="004257B6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color w:val="FF0000"/>
          <w:sz w:val="24"/>
          <w:szCs w:val="24"/>
        </w:rPr>
      </w:pPr>
      <w:r w:rsidRPr="00D82F67">
        <w:rPr>
          <w:rFonts w:ascii="Times New Roman" w:hAnsi="Times New Roman" w:cs="Times New Roman"/>
          <w:sz w:val="24"/>
          <w:szCs w:val="24"/>
        </w:rPr>
        <w:t xml:space="preserve">сельсовета от  </w:t>
      </w:r>
      <w:r w:rsidRPr="00A41F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1F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41F5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41F58">
        <w:rPr>
          <w:rFonts w:ascii="Times New Roman" w:hAnsi="Times New Roman" w:cs="Times New Roman"/>
          <w:sz w:val="24"/>
          <w:szCs w:val="24"/>
        </w:rPr>
        <w:t>г</w:t>
      </w:r>
    </w:p>
    <w:p w:rsidR="00B8316B" w:rsidRPr="0037490B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7490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90B">
        <w:rPr>
          <w:rFonts w:ascii="Times New Roman" w:hAnsi="Times New Roman" w:cs="Times New Roman"/>
          <w:sz w:val="24"/>
          <w:szCs w:val="24"/>
        </w:rPr>
        <w:t xml:space="preserve"> бюджете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74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16B" w:rsidRPr="0037490B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озлов</w:t>
      </w:r>
      <w:r w:rsidRPr="0037490B">
        <w:rPr>
          <w:rFonts w:ascii="Times New Roman" w:hAnsi="Times New Roman" w:cs="Times New Roman"/>
          <w:sz w:val="24"/>
          <w:szCs w:val="24"/>
        </w:rPr>
        <w:t xml:space="preserve">ского сельсовета Татарского района </w:t>
      </w:r>
    </w:p>
    <w:p w:rsidR="00B8316B" w:rsidRPr="0037490B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Новосибирской области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B8316B" w:rsidRPr="0037490B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и плановый период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490B">
        <w:rPr>
          <w:rFonts w:ascii="Times New Roman" w:hAnsi="Times New Roman" w:cs="Times New Roman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A75791" w:rsidRPr="0037490B" w:rsidRDefault="00A75791" w:rsidP="00A75791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</w:p>
    <w:p w:rsidR="00A75791" w:rsidRPr="0037490B" w:rsidRDefault="00A75791" w:rsidP="00A75791">
      <w:pPr>
        <w:tabs>
          <w:tab w:val="left" w:pos="277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 xml:space="preserve">Перечень главных </w:t>
      </w:r>
      <w:proofErr w:type="gramStart"/>
      <w:r w:rsidRPr="0037490B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37490B">
        <w:rPr>
          <w:rFonts w:ascii="Times New Roman" w:hAnsi="Times New Roman" w:cs="Times New Roman"/>
          <w:sz w:val="24"/>
          <w:szCs w:val="24"/>
        </w:rPr>
        <w:t xml:space="preserve"> 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году и плановом периоде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490B">
        <w:rPr>
          <w:rFonts w:ascii="Times New Roman" w:hAnsi="Times New Roman" w:cs="Times New Roman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годов</w:t>
      </w:r>
    </w:p>
    <w:tbl>
      <w:tblPr>
        <w:tblW w:w="10596" w:type="dxa"/>
        <w:tblInd w:w="2" w:type="dxa"/>
        <w:tblLayout w:type="fixed"/>
        <w:tblLook w:val="0000"/>
      </w:tblPr>
      <w:tblGrid>
        <w:gridCol w:w="1800"/>
        <w:gridCol w:w="2700"/>
        <w:gridCol w:w="6096"/>
      </w:tblGrid>
      <w:tr w:rsidR="00A75791" w:rsidRPr="0037490B" w:rsidTr="001173F1">
        <w:trPr>
          <w:trHeight w:val="66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91" w:rsidRPr="0037490B" w:rsidRDefault="00A75791" w:rsidP="009A3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791" w:rsidRPr="0037490B" w:rsidRDefault="00A75791" w:rsidP="009A3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75791" w:rsidRPr="0037490B" w:rsidTr="001173F1">
        <w:trPr>
          <w:trHeight w:val="39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91" w:rsidRPr="0037490B" w:rsidRDefault="00A75791" w:rsidP="009A3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791" w:rsidRPr="0037490B" w:rsidRDefault="00A75791" w:rsidP="009A3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источников финансирования дефицита бюджета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791" w:rsidRPr="0037490B" w:rsidRDefault="00A75791" w:rsidP="009A3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791" w:rsidRPr="0037490B" w:rsidTr="001173F1">
        <w:trPr>
          <w:trHeight w:val="151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791" w:rsidRPr="0037490B" w:rsidRDefault="00A75791" w:rsidP="009A3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791" w:rsidRPr="0037490B" w:rsidRDefault="00A75791" w:rsidP="009A3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791" w:rsidRPr="0037490B" w:rsidRDefault="00A75791" w:rsidP="009A3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791" w:rsidRPr="0037490B" w:rsidTr="001173F1">
        <w:trPr>
          <w:trHeight w:val="40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75791" w:rsidRPr="0037490B" w:rsidRDefault="00A75791" w:rsidP="009A33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1" w:rsidRPr="0037490B" w:rsidRDefault="00A75791" w:rsidP="009A3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791" w:rsidRPr="0037490B" w:rsidRDefault="00A75791" w:rsidP="009A3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озлов</w:t>
            </w:r>
            <w:r w:rsidRPr="003749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ского сельсовета Татарского района Новосибирской области</w:t>
            </w:r>
          </w:p>
        </w:tc>
      </w:tr>
      <w:tr w:rsidR="00A75791" w:rsidRPr="0037490B" w:rsidTr="001173F1">
        <w:trPr>
          <w:trHeight w:val="5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75791" w:rsidRPr="0037490B" w:rsidRDefault="00A75791" w:rsidP="009A3364">
            <w:pPr>
              <w:jc w:val="center"/>
              <w:rPr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1" w:rsidRPr="0037490B" w:rsidRDefault="00A75791" w:rsidP="009A3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 xml:space="preserve"> 01 03 00 </w:t>
            </w:r>
            <w:proofErr w:type="spellStart"/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7490B">
              <w:rPr>
                <w:rFonts w:ascii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791" w:rsidRPr="0037490B" w:rsidRDefault="00A75791" w:rsidP="009A33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кредитов  от других   бюджетов бюджетной системы  Российской Федерации бюджетами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 xml:space="preserve"> в валюте  Российской Федерации</w:t>
            </w:r>
          </w:p>
        </w:tc>
      </w:tr>
      <w:tr w:rsidR="00A75791" w:rsidRPr="0037490B" w:rsidTr="001173F1">
        <w:trPr>
          <w:trHeight w:val="13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75791" w:rsidRPr="0037490B" w:rsidRDefault="00A75791" w:rsidP="009A336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1" w:rsidRPr="0037490B" w:rsidRDefault="00A75791" w:rsidP="009A3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 xml:space="preserve"> 01 03 00 </w:t>
            </w:r>
            <w:proofErr w:type="spellStart"/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7490B">
              <w:rPr>
                <w:rFonts w:ascii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791" w:rsidRPr="0037490B" w:rsidRDefault="00A75791" w:rsidP="009A33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 кредитов от других бюджетов бюджетной системы Российской Федерации в валюте Российской Федерации</w:t>
            </w:r>
          </w:p>
        </w:tc>
      </w:tr>
      <w:tr w:rsidR="00A75791" w:rsidRPr="0037490B" w:rsidTr="001173F1">
        <w:trPr>
          <w:trHeight w:val="5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75791" w:rsidRPr="0037490B" w:rsidRDefault="00A75791" w:rsidP="009A3364">
            <w:pPr>
              <w:jc w:val="center"/>
              <w:rPr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1" w:rsidRPr="0037490B" w:rsidRDefault="00A75791" w:rsidP="009A3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01 06 05 02 10 0000 540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791" w:rsidRPr="0037490B" w:rsidRDefault="00A75791" w:rsidP="009A33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бюджетных кредитов другим бюджетам бюджетной системы Российской Федерации из бюджетов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37490B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</w:tr>
      <w:tr w:rsidR="00A75791" w:rsidRPr="0037490B" w:rsidTr="001173F1">
        <w:trPr>
          <w:trHeight w:val="157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75791" w:rsidRPr="0037490B" w:rsidRDefault="00A75791" w:rsidP="009A3364">
            <w:pPr>
              <w:jc w:val="center"/>
              <w:rPr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1" w:rsidRPr="0037490B" w:rsidRDefault="00A75791" w:rsidP="009A33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 xml:space="preserve"> 01 06 05 02 10 0000 640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791" w:rsidRPr="0037490B" w:rsidRDefault="00A75791" w:rsidP="009A33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                      предоставленных другим бюджетам бюджетной системы Российской  Федерации из бюджетов поселений в валюте Российской Федерации</w:t>
            </w:r>
          </w:p>
        </w:tc>
      </w:tr>
      <w:tr w:rsidR="00A75791" w:rsidRPr="0037490B" w:rsidTr="001173F1">
        <w:trPr>
          <w:trHeight w:val="5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75791" w:rsidRPr="0037490B" w:rsidRDefault="00A75791" w:rsidP="009A3364">
            <w:pPr>
              <w:jc w:val="center"/>
              <w:rPr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1" w:rsidRPr="0037490B" w:rsidRDefault="00A75791" w:rsidP="009A3364">
            <w:pPr>
              <w:rPr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791" w:rsidRPr="0037490B" w:rsidRDefault="00A75791" w:rsidP="009A33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A75791" w:rsidRPr="0037490B" w:rsidTr="001173F1">
        <w:trPr>
          <w:trHeight w:val="5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75791" w:rsidRPr="0037490B" w:rsidRDefault="00A75791" w:rsidP="009A3364">
            <w:pPr>
              <w:jc w:val="center"/>
              <w:rPr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91" w:rsidRPr="0037490B" w:rsidRDefault="00A75791" w:rsidP="009A3364">
            <w:pPr>
              <w:rPr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791" w:rsidRPr="0037490B" w:rsidRDefault="00A75791" w:rsidP="009A33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0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A75791" w:rsidRDefault="00A75791" w:rsidP="00A757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3364" w:rsidRDefault="009A3364" w:rsidP="00A757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4091" w:rsidRDefault="002F4091" w:rsidP="00A757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45F2" w:rsidRPr="00B64428" w:rsidRDefault="00F445F2" w:rsidP="00A757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4118" w:rsidRPr="00F965F7" w:rsidRDefault="00A75791" w:rsidP="000937C6">
      <w:pPr>
        <w:rPr>
          <w:b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E74118" w:rsidRPr="00F965F7">
        <w:rPr>
          <w:sz w:val="18"/>
          <w:szCs w:val="18"/>
        </w:rPr>
        <w:t xml:space="preserve">                                                                                              </w:t>
      </w:r>
      <w:r w:rsidR="00E74118" w:rsidRPr="00F965F7">
        <w:rPr>
          <w:b/>
          <w:sz w:val="18"/>
          <w:szCs w:val="18"/>
        </w:rPr>
        <w:t>ПРИЛОЖЕНИЕ №  4</w:t>
      </w:r>
    </w:p>
    <w:p w:rsidR="00B8316B" w:rsidRPr="00D82F67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 xml:space="preserve">к  решению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двадцать первой</w:t>
      </w:r>
      <w:r w:rsidRPr="001812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2F67">
        <w:rPr>
          <w:rFonts w:ascii="Times New Roman" w:hAnsi="Times New Roman" w:cs="Times New Roman"/>
          <w:sz w:val="24"/>
          <w:szCs w:val="24"/>
        </w:rPr>
        <w:t>сессии пятого</w:t>
      </w:r>
    </w:p>
    <w:p w:rsidR="00B8316B" w:rsidRPr="00D82F67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D82F67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B8316B" w:rsidRPr="004257B6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color w:val="FF0000"/>
          <w:sz w:val="24"/>
          <w:szCs w:val="24"/>
        </w:rPr>
      </w:pPr>
      <w:r w:rsidRPr="00D82F67">
        <w:rPr>
          <w:rFonts w:ascii="Times New Roman" w:hAnsi="Times New Roman" w:cs="Times New Roman"/>
          <w:sz w:val="24"/>
          <w:szCs w:val="24"/>
        </w:rPr>
        <w:t xml:space="preserve">сельсовета от  </w:t>
      </w:r>
      <w:r w:rsidRPr="00A41F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1F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41F5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41F58">
        <w:rPr>
          <w:rFonts w:ascii="Times New Roman" w:hAnsi="Times New Roman" w:cs="Times New Roman"/>
          <w:sz w:val="24"/>
          <w:szCs w:val="24"/>
        </w:rPr>
        <w:t>г</w:t>
      </w:r>
    </w:p>
    <w:p w:rsidR="00B8316B" w:rsidRPr="0037490B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7490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90B">
        <w:rPr>
          <w:rFonts w:ascii="Times New Roman" w:hAnsi="Times New Roman" w:cs="Times New Roman"/>
          <w:sz w:val="24"/>
          <w:szCs w:val="24"/>
        </w:rPr>
        <w:t xml:space="preserve"> бюджете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74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16B" w:rsidRPr="0037490B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озлов</w:t>
      </w:r>
      <w:r w:rsidRPr="0037490B">
        <w:rPr>
          <w:rFonts w:ascii="Times New Roman" w:hAnsi="Times New Roman" w:cs="Times New Roman"/>
          <w:sz w:val="24"/>
          <w:szCs w:val="24"/>
        </w:rPr>
        <w:t xml:space="preserve">ского сельсовета Татарского района </w:t>
      </w:r>
    </w:p>
    <w:p w:rsidR="00B8316B" w:rsidRPr="0037490B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Новосибирской области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B8316B" w:rsidRPr="0037490B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и плановый период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490B">
        <w:rPr>
          <w:rFonts w:ascii="Times New Roman" w:hAnsi="Times New Roman" w:cs="Times New Roman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E74118" w:rsidRDefault="00E74118" w:rsidP="00E74118">
      <w:pPr>
        <w:tabs>
          <w:tab w:val="left" w:pos="3165"/>
          <w:tab w:val="center" w:pos="4677"/>
        </w:tabs>
        <w:rPr>
          <w:sz w:val="20"/>
        </w:rPr>
      </w:pPr>
    </w:p>
    <w:p w:rsidR="00E74118" w:rsidRDefault="00E74118" w:rsidP="00E74118">
      <w:pPr>
        <w:jc w:val="center"/>
        <w:rPr>
          <w:b/>
          <w:color w:val="000000"/>
        </w:rPr>
      </w:pPr>
      <w:r w:rsidRPr="00894219">
        <w:rPr>
          <w:b/>
          <w:color w:val="000000"/>
        </w:rPr>
        <w:t>РАСПРЕДЕЛЕНИЕ БЮДЖЕТНЫХ АССИГНОВАНИЙ  ПО РАЗДЕЛАМ,</w:t>
      </w:r>
      <w:r>
        <w:rPr>
          <w:b/>
          <w:color w:val="000000"/>
        </w:rPr>
        <w:t xml:space="preserve"> </w:t>
      </w:r>
      <w:r w:rsidRPr="00894219">
        <w:rPr>
          <w:b/>
          <w:color w:val="000000"/>
        </w:rPr>
        <w:t>ПОДРАЗДЕЛАМ,</w:t>
      </w:r>
      <w:r>
        <w:rPr>
          <w:b/>
          <w:color w:val="000000"/>
        </w:rPr>
        <w:t xml:space="preserve"> </w:t>
      </w:r>
      <w:r w:rsidRPr="00894219">
        <w:rPr>
          <w:b/>
          <w:color w:val="000000"/>
        </w:rPr>
        <w:t xml:space="preserve">ЦЕЛЕВЫМ СТАТЬЯМ </w:t>
      </w:r>
      <w:r w:rsidR="007055AB">
        <w:rPr>
          <w:b/>
          <w:color w:val="000000"/>
        </w:rPr>
        <w:t>(МУНИЦИПАЛЬНЫМ ПРГРАММАМ И НЕПРОГРАММНЫМ НАПРАВЛЕНИЯМ ДЕЯТЕЛЬНОСТИ)</w:t>
      </w:r>
      <w:proofErr w:type="gramStart"/>
      <w:r w:rsidR="007055AB">
        <w:rPr>
          <w:b/>
          <w:color w:val="000000"/>
        </w:rPr>
        <w:t>,Г</w:t>
      </w:r>
      <w:proofErr w:type="gramEnd"/>
      <w:r w:rsidR="007055AB">
        <w:rPr>
          <w:b/>
          <w:color w:val="000000"/>
        </w:rPr>
        <w:t xml:space="preserve">РУППАМ И ПОДГРУППАМ </w:t>
      </w:r>
      <w:r w:rsidRPr="00894219">
        <w:rPr>
          <w:b/>
          <w:color w:val="000000"/>
        </w:rPr>
        <w:t xml:space="preserve"> ВИД</w:t>
      </w:r>
      <w:r w:rsidR="007055AB">
        <w:rPr>
          <w:b/>
          <w:color w:val="000000"/>
        </w:rPr>
        <w:t>ОВ</w:t>
      </w:r>
      <w:r w:rsidRPr="00894219">
        <w:rPr>
          <w:b/>
          <w:color w:val="000000"/>
        </w:rPr>
        <w:t xml:space="preserve">  РАСХОДОВ КЛАССИФИКАЦИИ РАСХОДОВ</w:t>
      </w:r>
      <w:r w:rsidRPr="00894219">
        <w:rPr>
          <w:color w:val="000000"/>
        </w:rPr>
        <w:t xml:space="preserve"> </w:t>
      </w:r>
      <w:r w:rsidR="007055AB">
        <w:rPr>
          <w:b/>
          <w:color w:val="000000"/>
        </w:rPr>
        <w:t>БЮДЖЕТА НА ОЧЕРЕДНОЙ ФИНАНСОВЫЙ ГОД И ПЛАНОВЫЙ ПЕРИОД</w:t>
      </w:r>
    </w:p>
    <w:p w:rsidR="00E74118" w:rsidRPr="00894219" w:rsidRDefault="00E74118" w:rsidP="00E74118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Таблица 1</w:t>
      </w:r>
    </w:p>
    <w:tbl>
      <w:tblPr>
        <w:tblW w:w="10097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120"/>
        <w:gridCol w:w="440"/>
        <w:gridCol w:w="453"/>
        <w:gridCol w:w="1267"/>
        <w:gridCol w:w="540"/>
        <w:gridCol w:w="1135"/>
        <w:gridCol w:w="142"/>
      </w:tblGrid>
      <w:tr w:rsidR="00E74118" w:rsidTr="004257B6">
        <w:trPr>
          <w:trHeight w:val="262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тыс. руб.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8"/>
        </w:trPr>
        <w:tc>
          <w:tcPr>
            <w:tcW w:w="6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E6444" w:rsidRDefault="004303BE" w:rsidP="00C96B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3E6444">
              <w:rPr>
                <w:b/>
                <w:bCs/>
                <w:sz w:val="18"/>
                <w:szCs w:val="18"/>
              </w:rPr>
              <w:t>2010,</w:t>
            </w:r>
            <w:r w:rsidR="00C96B2D" w:rsidRPr="003E6444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37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E6444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3E6444">
              <w:rPr>
                <w:b/>
                <w:bCs/>
                <w:sz w:val="18"/>
                <w:szCs w:val="18"/>
              </w:rPr>
              <w:t>464,0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B5C" w:rsidTr="004257B6">
        <w:trPr>
          <w:trHeight w:val="37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B5C" w:rsidRDefault="00102B5C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656365"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B5C" w:rsidRDefault="00102B5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B5C" w:rsidRDefault="00102B5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B5C" w:rsidRDefault="00102B5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B5C" w:rsidRDefault="00102B5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B5C" w:rsidRDefault="004303BE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02B5C" w:rsidRDefault="00102B5C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02B5C" w:rsidTr="004257B6">
        <w:trPr>
          <w:trHeight w:val="37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B5C" w:rsidRPr="00656365" w:rsidRDefault="00102B5C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B5C" w:rsidRDefault="00102B5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B5C" w:rsidRDefault="00102B5C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B5C" w:rsidRDefault="00102B5C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B5C" w:rsidRDefault="00102B5C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2B5C" w:rsidRDefault="000646BF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102B5C" w:rsidRDefault="00102B5C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6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102B5C" w:rsidP="00102B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3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102B5C" w:rsidP="00102B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  <w:r w:rsidR="00E7411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3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102B5C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E74118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3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0646BF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E74118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34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E6444" w:rsidRDefault="001A3FB1" w:rsidP="00C96B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3E6444">
              <w:rPr>
                <w:b/>
                <w:bCs/>
                <w:sz w:val="18"/>
                <w:szCs w:val="18"/>
              </w:rPr>
              <w:t>1524,</w:t>
            </w:r>
            <w:r w:rsidR="00C96B2D" w:rsidRPr="003E644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43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lastRenderedPageBreak/>
              <w:t>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1A3FB1" w:rsidP="000646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1524,0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5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1A3FB1" w:rsidP="000646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1524,0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46BF" w:rsidTr="004257B6">
        <w:trPr>
          <w:trHeight w:val="15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6BF" w:rsidRDefault="000646BF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6365"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6BF" w:rsidRDefault="000646BF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6BF" w:rsidRDefault="000646BF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6BF" w:rsidRDefault="000646BF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6BF" w:rsidRDefault="00575167" w:rsidP="005751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6BF" w:rsidRPr="007E45C3" w:rsidRDefault="004303BE" w:rsidP="000646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45C3">
              <w:rPr>
                <w:sz w:val="18"/>
                <w:szCs w:val="18"/>
              </w:rPr>
              <w:t>582,2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0646BF" w:rsidRDefault="000646BF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75167" w:rsidTr="004257B6">
        <w:trPr>
          <w:trHeight w:val="15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167" w:rsidRPr="00656365" w:rsidRDefault="0057516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167" w:rsidRDefault="005751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167" w:rsidRDefault="005751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167" w:rsidRDefault="0057516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167" w:rsidRDefault="00575167" w:rsidP="005751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167" w:rsidRPr="001A3FB1" w:rsidRDefault="004303BE" w:rsidP="000646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A3FB1">
              <w:rPr>
                <w:sz w:val="18"/>
                <w:szCs w:val="18"/>
              </w:rPr>
              <w:t>582,2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75167" w:rsidRDefault="00575167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7E45C3" w:rsidRDefault="004303BE" w:rsidP="004257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45C3">
              <w:rPr>
                <w:sz w:val="18"/>
                <w:szCs w:val="18"/>
              </w:rPr>
              <w:t>450,2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352B8" w:rsidRDefault="004303BE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7E45C3" w:rsidRDefault="001A3FB1" w:rsidP="00C96B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45C3">
              <w:rPr>
                <w:sz w:val="18"/>
                <w:szCs w:val="18"/>
              </w:rPr>
              <w:t>462,</w:t>
            </w:r>
            <w:r w:rsidR="00C96B2D">
              <w:rPr>
                <w:sz w:val="18"/>
                <w:szCs w:val="18"/>
              </w:rPr>
              <w:t>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1A3FB1" w:rsidP="00C96B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462,</w:t>
            </w:r>
            <w:r w:rsidR="00C96B2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7E45C3" w:rsidRDefault="001A3FB1" w:rsidP="004257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45C3">
              <w:rPr>
                <w:sz w:val="18"/>
                <w:szCs w:val="18"/>
              </w:rPr>
              <w:t>28,9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1A3FB1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7E45C3" w:rsidRDefault="00E74118" w:rsidP="004257B6">
            <w:pPr>
              <w:jc w:val="center"/>
              <w:rPr>
                <w:bCs/>
                <w:sz w:val="18"/>
                <w:szCs w:val="18"/>
              </w:rPr>
            </w:pPr>
            <w:r w:rsidRPr="007E45C3">
              <w:rPr>
                <w:bCs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621139">
              <w:rPr>
                <w:b/>
                <w:color w:val="000000"/>
                <w:sz w:val="18"/>
                <w:szCs w:val="18"/>
              </w:rPr>
              <w:t>о(</w:t>
            </w:r>
            <w:proofErr w:type="gramEnd"/>
            <w:r w:rsidRPr="00621139">
              <w:rPr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E6444" w:rsidRDefault="00575167" w:rsidP="004257B6">
            <w:pPr>
              <w:jc w:val="center"/>
              <w:rPr>
                <w:b/>
                <w:bCs/>
                <w:sz w:val="18"/>
                <w:szCs w:val="18"/>
              </w:rPr>
            </w:pPr>
            <w:r w:rsidRPr="003E6444">
              <w:rPr>
                <w:b/>
                <w:bCs/>
                <w:sz w:val="18"/>
                <w:szCs w:val="18"/>
              </w:rPr>
              <w:t>21,7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575167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575167" w:rsidP="004257B6">
            <w:r>
              <w:rPr>
                <w:bCs/>
                <w:color w:val="000000"/>
                <w:sz w:val="18"/>
                <w:szCs w:val="18"/>
              </w:rPr>
              <w:t xml:space="preserve">          21,7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575167" w:rsidP="004257B6">
            <w:r>
              <w:rPr>
                <w:bCs/>
                <w:color w:val="000000"/>
                <w:sz w:val="18"/>
                <w:szCs w:val="18"/>
              </w:rPr>
              <w:t xml:space="preserve">         21,7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575167" w:rsidP="004257B6">
            <w:r>
              <w:rPr>
                <w:bCs/>
                <w:color w:val="000000"/>
                <w:sz w:val="18"/>
                <w:szCs w:val="18"/>
              </w:rPr>
              <w:t xml:space="preserve">        21,7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9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E6444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3E6444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9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9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3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E6444" w:rsidRDefault="00E74118" w:rsidP="001A3FB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E6444">
              <w:rPr>
                <w:b/>
                <w:sz w:val="18"/>
                <w:szCs w:val="18"/>
              </w:rPr>
              <w:t>80,</w:t>
            </w:r>
            <w:r w:rsidR="001A3FB1" w:rsidRPr="003E644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5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B508CD" w:rsidRDefault="00E74118" w:rsidP="001A3F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508CD">
              <w:rPr>
                <w:bCs/>
                <w:color w:val="000000"/>
                <w:sz w:val="18"/>
                <w:szCs w:val="18"/>
              </w:rPr>
              <w:t>80,</w:t>
            </w:r>
            <w:r w:rsidR="001A3FB1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13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6BA" w:rsidRDefault="00E74118" w:rsidP="001A3FB1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80,</w:t>
            </w:r>
            <w:r w:rsidR="001A3FB1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43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6BA" w:rsidRDefault="00E74118" w:rsidP="001A3FB1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80,</w:t>
            </w:r>
            <w:r w:rsidR="001A3FB1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E74118" w:rsidP="00AE5E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79,</w:t>
            </w:r>
            <w:r w:rsidR="00AE5E68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E74118" w:rsidP="00AE5E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79,</w:t>
            </w:r>
            <w:r w:rsidR="00AE5E68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F6822" w:rsidRDefault="00E74118" w:rsidP="004257B6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E6444" w:rsidRDefault="00DC2F60" w:rsidP="004257B6">
            <w:pPr>
              <w:jc w:val="center"/>
              <w:rPr>
                <w:b/>
                <w:bCs/>
                <w:sz w:val="18"/>
                <w:szCs w:val="18"/>
              </w:rPr>
            </w:pPr>
            <w:r w:rsidRPr="003E6444">
              <w:rPr>
                <w:b/>
                <w:bCs/>
                <w:sz w:val="18"/>
                <w:szCs w:val="18"/>
              </w:rPr>
              <w:t>44,4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026E5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Мероприятия по </w:t>
            </w:r>
            <w:r w:rsidR="00026E55">
              <w:rPr>
                <w:b/>
                <w:sz w:val="20"/>
              </w:rPr>
              <w:t>чрезвычайным ситуациям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026E5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99.0.00.030</w:t>
            </w:r>
            <w:r w:rsidR="00026E55">
              <w:rPr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026E5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99.0.00.030</w:t>
            </w:r>
            <w:r w:rsidR="00026E55">
              <w:rPr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F6822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6822"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85DBC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85DBC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C2F60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5DB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DC2F60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5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DC2F60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39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E6444" w:rsidRDefault="00597290" w:rsidP="004F4D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3E6444">
              <w:rPr>
                <w:b/>
                <w:bCs/>
                <w:sz w:val="18"/>
                <w:szCs w:val="18"/>
              </w:rPr>
              <w:t>1691,0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70180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B508CD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08CD"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Государственная поддержка сельского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Прочие  мероприятия в области сельскохозяйственного производства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DC2F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</w:t>
            </w:r>
            <w:r w:rsidR="00DC2F60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DC2F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</w:t>
            </w:r>
            <w:r w:rsidR="00DC2F60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70180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B508CD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08CD"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отдельных полномочий в области лесных отношений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B508CD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508CD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B508CD" w:rsidRDefault="00DC2F60" w:rsidP="004F4D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1690,6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B508CD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B508CD">
              <w:rPr>
                <w:bCs/>
                <w:sz w:val="18"/>
                <w:szCs w:val="18"/>
              </w:rPr>
              <w:t>Строительство, модернизация</w:t>
            </w:r>
            <w:proofErr w:type="gramStart"/>
            <w:r w:rsidRPr="00B508CD">
              <w:rPr>
                <w:bCs/>
                <w:sz w:val="18"/>
                <w:szCs w:val="18"/>
              </w:rPr>
              <w:t xml:space="preserve"> ,</w:t>
            </w:r>
            <w:proofErr w:type="gramEnd"/>
            <w:r w:rsidRPr="00B508CD">
              <w:rPr>
                <w:bCs/>
                <w:sz w:val="18"/>
                <w:szCs w:val="18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значения),капитальный ремонт, ремонт и содержание автомобильных дорог общего пользования 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C2F60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553,8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C2F60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553,8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C2F60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553,8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29DD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9DD" w:rsidRDefault="007129DD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9DD" w:rsidRDefault="007129D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9DD" w:rsidRDefault="007129D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9DD" w:rsidRDefault="004F4D55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61.0.00.70760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9DD" w:rsidRDefault="007129D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9DD" w:rsidRDefault="004F4D55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1136,8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7129DD" w:rsidRDefault="007129DD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F4D55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D55" w:rsidRDefault="004F4D55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D55" w:rsidRDefault="004F4D55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D55" w:rsidRDefault="004F4D55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D55" w:rsidRDefault="004F4D55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D55" w:rsidRDefault="004F4D55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D55" w:rsidRDefault="004F4D55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F4D55" w:rsidRDefault="004F4D55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F4D55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D55" w:rsidRDefault="004F4D55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D55" w:rsidRDefault="004F4D55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D55" w:rsidRDefault="004F4D55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D55" w:rsidRDefault="004F4D55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D55" w:rsidRDefault="004F4D55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D55" w:rsidRDefault="004F4D55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F4D55" w:rsidRDefault="004F4D55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5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5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1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Малое и среднее предпринимательство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C2F60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F6DB7">
              <w:rPr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DC2F6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C2F60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F6DB7">
              <w:rPr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DC2F60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E6444" w:rsidRDefault="00AE5E6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3E6444">
              <w:rPr>
                <w:b/>
                <w:bCs/>
                <w:sz w:val="18"/>
                <w:szCs w:val="18"/>
              </w:rPr>
              <w:t>630,0</w:t>
            </w:r>
          </w:p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1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7E45C3" w:rsidRDefault="00AE5E6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E45C3">
              <w:rPr>
                <w:b/>
                <w:bCs/>
                <w:sz w:val="18"/>
                <w:szCs w:val="18"/>
              </w:rPr>
              <w:t>34,9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5E68" w:rsidTr="004257B6">
        <w:trPr>
          <w:trHeight w:val="1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E68" w:rsidRPr="00A624BA" w:rsidRDefault="00AE5E6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E68" w:rsidRPr="00A624BA" w:rsidRDefault="00AE5E6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E68" w:rsidRPr="00A624BA" w:rsidRDefault="00AE5E6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E68" w:rsidRDefault="00AE5E6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E68" w:rsidRDefault="00AE5E6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E68" w:rsidRDefault="00AE5E68">
            <w:r w:rsidRPr="00136C19">
              <w:rPr>
                <w:b/>
                <w:bCs/>
                <w:sz w:val="18"/>
                <w:szCs w:val="18"/>
              </w:rPr>
              <w:t>34,9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5E68" w:rsidRDefault="00AE5E6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5E68" w:rsidTr="004257B6">
        <w:trPr>
          <w:trHeight w:val="1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E68" w:rsidRDefault="00AE5E6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E68" w:rsidRDefault="00AE5E6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E68" w:rsidRDefault="00AE5E6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E68" w:rsidRDefault="00AE5E6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E68" w:rsidRPr="004510FF" w:rsidRDefault="00AE5E6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E68" w:rsidRDefault="00AE5E68">
            <w:r w:rsidRPr="00136C19">
              <w:rPr>
                <w:b/>
                <w:bCs/>
                <w:sz w:val="18"/>
                <w:szCs w:val="18"/>
              </w:rPr>
              <w:t>34,9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5E68" w:rsidRDefault="00AE5E6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5E68" w:rsidTr="004257B6">
        <w:trPr>
          <w:trHeight w:val="11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E68" w:rsidRDefault="00AE5E6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E68" w:rsidRDefault="00AE5E6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E68" w:rsidRDefault="00AE5E6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E68" w:rsidRDefault="00AE5E6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E68" w:rsidRPr="004510FF" w:rsidRDefault="00AE5E6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E68" w:rsidRDefault="00AE5E68">
            <w:r w:rsidRPr="00136C19">
              <w:rPr>
                <w:b/>
                <w:bCs/>
                <w:sz w:val="18"/>
                <w:szCs w:val="18"/>
              </w:rPr>
              <w:t>34,9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E5E68" w:rsidRDefault="00AE5E6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7E45C3" w:rsidRDefault="008E4534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E45C3">
              <w:rPr>
                <w:b/>
                <w:bCs/>
                <w:sz w:val="18"/>
                <w:szCs w:val="18"/>
              </w:rPr>
              <w:t>350,1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E4534" w:rsidTr="004257B6">
        <w:trPr>
          <w:trHeight w:val="18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Default="008E4534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656365"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Default="008E4534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Default="008E4534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Default="008E4534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Default="008E4534" w:rsidP="008E45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534" w:rsidRPr="008E4534" w:rsidRDefault="008E4534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8E4534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E4534" w:rsidRDefault="008E4534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2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99.0.00 04190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9248B" w:rsidRDefault="00E74118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9248B" w:rsidRDefault="00E74118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7E45C3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E45C3">
              <w:rPr>
                <w:b/>
                <w:bCs/>
                <w:sz w:val="18"/>
                <w:szCs w:val="18"/>
              </w:rPr>
              <w:t>245,0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5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94219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8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1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1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244,7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7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7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74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9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6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6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34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E6444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E6444">
              <w:rPr>
                <w:b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345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1AA1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1AA1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1AA1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99.0.00.03090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1AA1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1AA1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E6444" w:rsidRDefault="007E45C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3E6444">
              <w:rPr>
                <w:b/>
                <w:bCs/>
                <w:sz w:val="18"/>
                <w:szCs w:val="18"/>
              </w:rPr>
              <w:t>3532,5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E45C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3532,5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72B7" w:rsidTr="004257B6">
        <w:trPr>
          <w:trHeight w:val="1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2B7" w:rsidRDefault="000672B7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656365"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2B7" w:rsidRDefault="000672B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2B7" w:rsidRDefault="000672B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2B7" w:rsidRDefault="000672B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2B7" w:rsidRDefault="000672B7" w:rsidP="000672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2B7" w:rsidRDefault="007E45C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3221,1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0672B7" w:rsidRDefault="000672B7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44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5A07">
              <w:rPr>
                <w:sz w:val="18"/>
                <w:szCs w:val="18"/>
              </w:rPr>
              <w:t xml:space="preserve">Субсидии </w:t>
            </w:r>
            <w:r>
              <w:rPr>
                <w:sz w:val="18"/>
                <w:szCs w:val="18"/>
              </w:rPr>
              <w:t>муниципальным</w:t>
            </w:r>
            <w:r w:rsidRPr="00F05A07">
              <w:rPr>
                <w:sz w:val="18"/>
                <w:szCs w:val="18"/>
              </w:rPr>
              <w:t xml:space="preserve"> бюджетным и автономным учреждениям на финансовое обеспечение выполнения </w:t>
            </w:r>
            <w:r>
              <w:rPr>
                <w:sz w:val="18"/>
                <w:szCs w:val="18"/>
              </w:rPr>
              <w:t>муниципального</w:t>
            </w:r>
            <w:r w:rsidRPr="00F05A07">
              <w:rPr>
                <w:sz w:val="18"/>
                <w:szCs w:val="18"/>
              </w:rPr>
              <w:t xml:space="preserve"> задания на оказание </w:t>
            </w:r>
            <w:r>
              <w:rPr>
                <w:sz w:val="18"/>
                <w:szCs w:val="18"/>
              </w:rPr>
              <w:t>муниципальных</w:t>
            </w:r>
            <w:r w:rsidRPr="00F05A07">
              <w:rPr>
                <w:sz w:val="18"/>
                <w:szCs w:val="18"/>
              </w:rPr>
              <w:t xml:space="preserve"> услуг (выполнение работ)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C2C" w:rsidRDefault="007E45C3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C2C" w:rsidRDefault="007E45C3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C2C" w:rsidRDefault="007E45C3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E45C3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311,4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E6444" w:rsidRDefault="007E45C3" w:rsidP="004257B6">
            <w:pPr>
              <w:jc w:val="center"/>
              <w:rPr>
                <w:b/>
                <w:bCs/>
                <w:sz w:val="18"/>
                <w:szCs w:val="18"/>
              </w:rPr>
            </w:pPr>
            <w:r w:rsidRPr="003E6444">
              <w:rPr>
                <w:b/>
                <w:bCs/>
                <w:sz w:val="18"/>
                <w:szCs w:val="18"/>
              </w:rPr>
              <w:t>93,8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B65B7" w:rsidRDefault="000672B7" w:rsidP="007E45C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  <w:r w:rsidR="007E45C3">
              <w:rPr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>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пенсиям, дополнительное пенсионное обслуживание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B65B7" w:rsidRDefault="000672B7" w:rsidP="007E45C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  <w:r w:rsidR="007E45C3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>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 муниципальных служащих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B65B7" w:rsidRDefault="000672B7" w:rsidP="007E45C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  <w:r w:rsidR="007E45C3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>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B65B7" w:rsidRDefault="000672B7" w:rsidP="007E45C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  <w:r w:rsidR="007E45C3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>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30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B65B7" w:rsidRDefault="007E45C3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93</w:t>
            </w:r>
            <w:r w:rsidR="000672B7">
              <w:rPr>
                <w:bCs/>
                <w:color w:val="000000"/>
                <w:sz w:val="18"/>
                <w:szCs w:val="18"/>
              </w:rPr>
              <w:t>,8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E6444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3E6444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06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0A7205">
              <w:rPr>
                <w:bCs/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2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98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98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301"/>
        </w:trPr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E45C3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8084,5</w:t>
            </w:r>
          </w:p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74118" w:rsidRDefault="00E74118" w:rsidP="004257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74118" w:rsidRDefault="00E74118" w:rsidP="00E74118">
      <w:pPr>
        <w:tabs>
          <w:tab w:val="left" w:pos="3165"/>
          <w:tab w:val="center" w:pos="4677"/>
        </w:tabs>
      </w:pPr>
    </w:p>
    <w:p w:rsidR="00E74118" w:rsidRDefault="00E74118" w:rsidP="00E74118">
      <w:pPr>
        <w:tabs>
          <w:tab w:val="left" w:pos="3165"/>
          <w:tab w:val="center" w:pos="4677"/>
        </w:tabs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7055AB" w:rsidRDefault="007055AB" w:rsidP="00E74118">
      <w:pPr>
        <w:tabs>
          <w:tab w:val="left" w:pos="3165"/>
          <w:tab w:val="center" w:pos="4677"/>
        </w:tabs>
        <w:rPr>
          <w:b/>
        </w:rPr>
      </w:pPr>
    </w:p>
    <w:p w:rsidR="007055AB" w:rsidRDefault="007055AB" w:rsidP="00E74118">
      <w:pPr>
        <w:tabs>
          <w:tab w:val="left" w:pos="3165"/>
          <w:tab w:val="center" w:pos="4677"/>
        </w:tabs>
        <w:rPr>
          <w:b/>
        </w:rPr>
      </w:pPr>
    </w:p>
    <w:p w:rsidR="00202FC0" w:rsidRDefault="00202FC0" w:rsidP="00E74118">
      <w:pPr>
        <w:tabs>
          <w:tab w:val="left" w:pos="3165"/>
          <w:tab w:val="center" w:pos="4677"/>
        </w:tabs>
        <w:rPr>
          <w:b/>
        </w:rPr>
      </w:pPr>
    </w:p>
    <w:p w:rsidR="00202FC0" w:rsidRDefault="00202FC0" w:rsidP="00E74118">
      <w:pPr>
        <w:tabs>
          <w:tab w:val="left" w:pos="3165"/>
          <w:tab w:val="center" w:pos="4677"/>
        </w:tabs>
        <w:rPr>
          <w:b/>
        </w:rPr>
      </w:pPr>
    </w:p>
    <w:p w:rsidR="00202FC0" w:rsidRDefault="00202FC0" w:rsidP="00E74118">
      <w:pPr>
        <w:tabs>
          <w:tab w:val="left" w:pos="3165"/>
          <w:tab w:val="center" w:pos="4677"/>
        </w:tabs>
        <w:rPr>
          <w:b/>
        </w:rPr>
      </w:pPr>
    </w:p>
    <w:p w:rsidR="00202FC0" w:rsidRDefault="00202FC0" w:rsidP="00E74118">
      <w:pPr>
        <w:tabs>
          <w:tab w:val="left" w:pos="3165"/>
          <w:tab w:val="center" w:pos="4677"/>
        </w:tabs>
        <w:rPr>
          <w:b/>
        </w:rPr>
      </w:pPr>
    </w:p>
    <w:p w:rsidR="00202FC0" w:rsidRDefault="00202FC0" w:rsidP="00E74118">
      <w:pPr>
        <w:tabs>
          <w:tab w:val="left" w:pos="3165"/>
          <w:tab w:val="center" w:pos="4677"/>
        </w:tabs>
        <w:rPr>
          <w:b/>
        </w:rPr>
      </w:pPr>
    </w:p>
    <w:p w:rsidR="00202FC0" w:rsidRDefault="00202FC0" w:rsidP="00E74118">
      <w:pPr>
        <w:tabs>
          <w:tab w:val="left" w:pos="3165"/>
          <w:tab w:val="center" w:pos="4677"/>
        </w:tabs>
        <w:rPr>
          <w:b/>
        </w:rPr>
      </w:pPr>
    </w:p>
    <w:p w:rsidR="00202FC0" w:rsidRDefault="00202FC0" w:rsidP="00E74118">
      <w:pPr>
        <w:tabs>
          <w:tab w:val="left" w:pos="3165"/>
          <w:tab w:val="center" w:pos="4677"/>
        </w:tabs>
        <w:rPr>
          <w:b/>
        </w:rPr>
      </w:pPr>
    </w:p>
    <w:p w:rsidR="00202FC0" w:rsidRDefault="00202FC0" w:rsidP="00E74118">
      <w:pPr>
        <w:tabs>
          <w:tab w:val="left" w:pos="3165"/>
          <w:tab w:val="center" w:pos="4677"/>
        </w:tabs>
        <w:rPr>
          <w:b/>
        </w:rPr>
      </w:pPr>
    </w:p>
    <w:p w:rsidR="00202FC0" w:rsidRDefault="00202FC0" w:rsidP="00E74118">
      <w:pPr>
        <w:tabs>
          <w:tab w:val="left" w:pos="3165"/>
          <w:tab w:val="center" w:pos="4677"/>
        </w:tabs>
        <w:rPr>
          <w:b/>
        </w:rPr>
      </w:pPr>
    </w:p>
    <w:p w:rsidR="00202FC0" w:rsidRDefault="00202FC0" w:rsidP="00E74118">
      <w:pPr>
        <w:tabs>
          <w:tab w:val="left" w:pos="3165"/>
          <w:tab w:val="center" w:pos="4677"/>
        </w:tabs>
        <w:rPr>
          <w:b/>
        </w:rPr>
      </w:pPr>
    </w:p>
    <w:p w:rsidR="00202FC0" w:rsidRDefault="00202FC0" w:rsidP="00E74118">
      <w:pPr>
        <w:tabs>
          <w:tab w:val="left" w:pos="3165"/>
          <w:tab w:val="center" w:pos="4677"/>
        </w:tabs>
        <w:rPr>
          <w:b/>
        </w:rPr>
      </w:pPr>
    </w:p>
    <w:p w:rsidR="00202FC0" w:rsidRDefault="00202FC0" w:rsidP="00E74118">
      <w:pPr>
        <w:tabs>
          <w:tab w:val="left" w:pos="3165"/>
          <w:tab w:val="center" w:pos="4677"/>
        </w:tabs>
        <w:rPr>
          <w:b/>
        </w:rPr>
      </w:pPr>
    </w:p>
    <w:p w:rsidR="00202FC0" w:rsidRDefault="00202FC0" w:rsidP="00E74118">
      <w:pPr>
        <w:tabs>
          <w:tab w:val="left" w:pos="3165"/>
          <w:tab w:val="center" w:pos="4677"/>
        </w:tabs>
        <w:rPr>
          <w:b/>
        </w:rPr>
      </w:pPr>
    </w:p>
    <w:p w:rsidR="00202FC0" w:rsidRDefault="00202FC0" w:rsidP="00E74118">
      <w:pPr>
        <w:tabs>
          <w:tab w:val="left" w:pos="3165"/>
          <w:tab w:val="center" w:pos="4677"/>
        </w:tabs>
        <w:rPr>
          <w:b/>
        </w:rPr>
      </w:pPr>
    </w:p>
    <w:p w:rsidR="00202FC0" w:rsidRDefault="00202FC0" w:rsidP="00E74118">
      <w:pPr>
        <w:tabs>
          <w:tab w:val="left" w:pos="3165"/>
          <w:tab w:val="center" w:pos="4677"/>
        </w:tabs>
        <w:rPr>
          <w:b/>
        </w:rPr>
      </w:pPr>
    </w:p>
    <w:p w:rsidR="00202FC0" w:rsidRDefault="00202FC0" w:rsidP="00E74118">
      <w:pPr>
        <w:tabs>
          <w:tab w:val="left" w:pos="3165"/>
          <w:tab w:val="center" w:pos="4677"/>
        </w:tabs>
        <w:rPr>
          <w:b/>
        </w:rPr>
      </w:pPr>
    </w:p>
    <w:p w:rsidR="00202FC0" w:rsidRDefault="00202FC0" w:rsidP="00E74118">
      <w:pPr>
        <w:tabs>
          <w:tab w:val="left" w:pos="3165"/>
          <w:tab w:val="center" w:pos="4677"/>
        </w:tabs>
        <w:rPr>
          <w:b/>
        </w:rPr>
      </w:pPr>
    </w:p>
    <w:p w:rsidR="00202FC0" w:rsidRDefault="00202FC0" w:rsidP="00E74118">
      <w:pPr>
        <w:tabs>
          <w:tab w:val="left" w:pos="3165"/>
          <w:tab w:val="center" w:pos="4677"/>
        </w:tabs>
        <w:rPr>
          <w:b/>
        </w:rPr>
      </w:pPr>
    </w:p>
    <w:p w:rsidR="00202FC0" w:rsidRDefault="00202FC0" w:rsidP="00E74118">
      <w:pPr>
        <w:tabs>
          <w:tab w:val="left" w:pos="3165"/>
          <w:tab w:val="center" w:pos="4677"/>
        </w:tabs>
        <w:rPr>
          <w:b/>
        </w:rPr>
      </w:pPr>
    </w:p>
    <w:p w:rsidR="00C241A0" w:rsidRDefault="00C241A0" w:rsidP="00E74118">
      <w:pPr>
        <w:tabs>
          <w:tab w:val="left" w:pos="3165"/>
          <w:tab w:val="center" w:pos="4677"/>
        </w:tabs>
        <w:rPr>
          <w:b/>
        </w:rPr>
      </w:pPr>
    </w:p>
    <w:p w:rsidR="00E74118" w:rsidRPr="00F965F7" w:rsidRDefault="00E7411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  <w:r>
        <w:rPr>
          <w:b/>
        </w:rPr>
        <w:t xml:space="preserve">                                   </w:t>
      </w:r>
      <w:r w:rsidRPr="00F965F7">
        <w:rPr>
          <w:b/>
          <w:sz w:val="18"/>
          <w:szCs w:val="18"/>
        </w:rPr>
        <w:t>ПРИЛОЖЕНИЕ №  4</w:t>
      </w:r>
    </w:p>
    <w:p w:rsidR="00B8316B" w:rsidRPr="00D82F67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 xml:space="preserve">к  решению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двадцать первой</w:t>
      </w:r>
      <w:r w:rsidRPr="001812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2F67">
        <w:rPr>
          <w:rFonts w:ascii="Times New Roman" w:hAnsi="Times New Roman" w:cs="Times New Roman"/>
          <w:sz w:val="24"/>
          <w:szCs w:val="24"/>
        </w:rPr>
        <w:t>сессии пятого</w:t>
      </w:r>
    </w:p>
    <w:p w:rsidR="00B8316B" w:rsidRPr="00D82F67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D82F67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B8316B" w:rsidRPr="004257B6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color w:val="FF0000"/>
          <w:sz w:val="24"/>
          <w:szCs w:val="24"/>
        </w:rPr>
      </w:pPr>
      <w:r w:rsidRPr="00D82F67">
        <w:rPr>
          <w:rFonts w:ascii="Times New Roman" w:hAnsi="Times New Roman" w:cs="Times New Roman"/>
          <w:sz w:val="24"/>
          <w:szCs w:val="24"/>
        </w:rPr>
        <w:t xml:space="preserve">сельсовета от  </w:t>
      </w:r>
      <w:r w:rsidRPr="00A41F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1F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41F5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41F58">
        <w:rPr>
          <w:rFonts w:ascii="Times New Roman" w:hAnsi="Times New Roman" w:cs="Times New Roman"/>
          <w:sz w:val="24"/>
          <w:szCs w:val="24"/>
        </w:rPr>
        <w:t>г</w:t>
      </w:r>
    </w:p>
    <w:p w:rsidR="00B8316B" w:rsidRPr="0037490B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7490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90B">
        <w:rPr>
          <w:rFonts w:ascii="Times New Roman" w:hAnsi="Times New Roman" w:cs="Times New Roman"/>
          <w:sz w:val="24"/>
          <w:szCs w:val="24"/>
        </w:rPr>
        <w:t xml:space="preserve"> бюджете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74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16B" w:rsidRPr="0037490B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озлов</w:t>
      </w:r>
      <w:r w:rsidRPr="0037490B">
        <w:rPr>
          <w:rFonts w:ascii="Times New Roman" w:hAnsi="Times New Roman" w:cs="Times New Roman"/>
          <w:sz w:val="24"/>
          <w:szCs w:val="24"/>
        </w:rPr>
        <w:t xml:space="preserve">ского сельсовета Татарского района </w:t>
      </w:r>
    </w:p>
    <w:p w:rsidR="00B8316B" w:rsidRPr="0037490B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Новосибирской области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B8316B" w:rsidRPr="0037490B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и плановый период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490B">
        <w:rPr>
          <w:rFonts w:ascii="Times New Roman" w:hAnsi="Times New Roman" w:cs="Times New Roman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E74118" w:rsidRPr="00F965F7" w:rsidRDefault="00E74118" w:rsidP="00E74118">
      <w:pPr>
        <w:jc w:val="center"/>
        <w:rPr>
          <w:color w:val="000000"/>
          <w:sz w:val="18"/>
          <w:szCs w:val="18"/>
        </w:rPr>
      </w:pPr>
      <w:r w:rsidRPr="00F965F7">
        <w:rPr>
          <w:sz w:val="18"/>
          <w:szCs w:val="18"/>
        </w:rPr>
        <w:t xml:space="preserve">                                                                                     </w:t>
      </w:r>
    </w:p>
    <w:p w:rsidR="00E74118" w:rsidRPr="00894219" w:rsidRDefault="00E74118" w:rsidP="00E7411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94219">
        <w:rPr>
          <w:b/>
          <w:bCs/>
          <w:color w:val="000000"/>
        </w:rPr>
        <w:t>Распределение бюджетных ассигнований на 201</w:t>
      </w:r>
      <w:r>
        <w:rPr>
          <w:b/>
          <w:bCs/>
          <w:color w:val="000000"/>
        </w:rPr>
        <w:t>8</w:t>
      </w:r>
      <w:r w:rsidRPr="00894219">
        <w:rPr>
          <w:b/>
          <w:bCs/>
          <w:color w:val="000000"/>
        </w:rPr>
        <w:t>-201</w:t>
      </w:r>
      <w:r>
        <w:rPr>
          <w:b/>
          <w:bCs/>
          <w:color w:val="000000"/>
        </w:rPr>
        <w:t xml:space="preserve">9 </w:t>
      </w:r>
      <w:r w:rsidRPr="00894219">
        <w:rPr>
          <w:b/>
          <w:bCs/>
          <w:color w:val="000000"/>
        </w:rPr>
        <w:t xml:space="preserve">год по разделам, </w:t>
      </w:r>
      <w:r>
        <w:rPr>
          <w:b/>
          <w:bCs/>
          <w:color w:val="000000"/>
        </w:rPr>
        <w:t xml:space="preserve">    </w:t>
      </w:r>
      <w:r w:rsidRPr="00894219">
        <w:rPr>
          <w:b/>
          <w:bCs/>
          <w:color w:val="000000"/>
        </w:rPr>
        <w:t xml:space="preserve">подразделам, целевым статьям и видам расходов </w:t>
      </w:r>
    </w:p>
    <w:p w:rsidR="00E74118" w:rsidRDefault="00E74118" w:rsidP="00E74118">
      <w:pPr>
        <w:tabs>
          <w:tab w:val="left" w:pos="7530"/>
        </w:tabs>
      </w:pPr>
    </w:p>
    <w:p w:rsidR="00E74118" w:rsidRDefault="00E74118" w:rsidP="00E74118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Таблица 2</w:t>
      </w:r>
    </w:p>
    <w:tbl>
      <w:tblPr>
        <w:tblW w:w="990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00"/>
        <w:gridCol w:w="440"/>
        <w:gridCol w:w="453"/>
        <w:gridCol w:w="1267"/>
        <w:gridCol w:w="540"/>
        <w:gridCol w:w="900"/>
        <w:gridCol w:w="900"/>
      </w:tblGrid>
      <w:tr w:rsidR="00E74118" w:rsidTr="004257B6">
        <w:trPr>
          <w:trHeight w:val="311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Наименование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Сумма тыс.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</w:tr>
      <w:tr w:rsidR="00E74118" w:rsidTr="004257B6">
        <w:trPr>
          <w:trHeight w:val="349"/>
        </w:trPr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2018 г</w:t>
              </w:r>
            </w:smartTag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2019 г</w:t>
              </w:r>
            </w:smartTag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74118" w:rsidTr="004257B6">
        <w:trPr>
          <w:trHeight w:val="17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1496,4</w:t>
            </w:r>
          </w:p>
        </w:tc>
      </w:tr>
      <w:tr w:rsidR="00E74118" w:rsidTr="004257B6">
        <w:trPr>
          <w:trHeight w:val="375"/>
        </w:trPr>
        <w:tc>
          <w:tcPr>
            <w:tcW w:w="5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26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63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63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63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34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1032,4</w:t>
            </w:r>
          </w:p>
        </w:tc>
      </w:tr>
      <w:tr w:rsidR="00E74118" w:rsidTr="004257B6">
        <w:trPr>
          <w:trHeight w:val="43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1032,4</w:t>
            </w:r>
          </w:p>
        </w:tc>
      </w:tr>
      <w:tr w:rsidR="00E74118" w:rsidTr="004257B6">
        <w:trPr>
          <w:trHeight w:val="15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>
              <w:rPr>
                <w:color w:val="000000"/>
                <w:sz w:val="18"/>
                <w:szCs w:val="18"/>
              </w:rPr>
              <w:t xml:space="preserve">    </w:t>
            </w:r>
            <w:r w:rsidRPr="00CE0175">
              <w:rPr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>
              <w:rPr>
                <w:color w:val="000000"/>
                <w:sz w:val="18"/>
                <w:szCs w:val="18"/>
              </w:rPr>
              <w:t xml:space="preserve">   </w:t>
            </w:r>
            <w:r w:rsidRPr="00CE0175">
              <w:rPr>
                <w:color w:val="000000"/>
                <w:sz w:val="18"/>
                <w:szCs w:val="18"/>
              </w:rPr>
              <w:t>1032,4</w:t>
            </w:r>
          </w:p>
        </w:tc>
      </w:tr>
      <w:tr w:rsidR="00E74118" w:rsidTr="004257B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внебюджетными фондами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352B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1032,4</w:t>
            </w:r>
          </w:p>
        </w:tc>
      </w:tr>
      <w:tr w:rsidR="00E74118" w:rsidTr="004257B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352B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1032,4</w:t>
            </w:r>
          </w:p>
        </w:tc>
      </w:tr>
      <w:tr w:rsidR="00E74118" w:rsidTr="004257B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352B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621139">
              <w:rPr>
                <w:b/>
                <w:color w:val="000000"/>
                <w:sz w:val="18"/>
                <w:szCs w:val="18"/>
              </w:rPr>
              <w:t>о(</w:t>
            </w:r>
            <w:proofErr w:type="gramEnd"/>
            <w:r w:rsidRPr="00621139">
              <w:rPr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9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129D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129D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Tr="004257B6">
        <w:trPr>
          <w:trHeight w:val="29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129D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129D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Tr="004257B6">
        <w:trPr>
          <w:trHeight w:val="29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9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3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6BA" w:rsidRDefault="00E74118" w:rsidP="004257B6">
            <w:pPr>
              <w:jc w:val="center"/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6BA" w:rsidRDefault="00E74118" w:rsidP="004257B6">
            <w:pPr>
              <w:jc w:val="center"/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39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70180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Государственная поддержка сельского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Прочие  мероприятия в области сельскохозяйственного производства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70180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Вопросы в области лесных отношений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отдельных полномочий в области лесных отношение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70180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Автомобильный транспорт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1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5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5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433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на поддержку малого и среднего </w:t>
            </w:r>
            <w:proofErr w:type="gramStart"/>
            <w:r>
              <w:rPr>
                <w:color w:val="000000"/>
                <w:sz w:val="18"/>
                <w:szCs w:val="18"/>
              </w:rPr>
              <w:t>предпринимательства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включая крестьянские (фермерские)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4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1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1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624BA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624BA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624BA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D1BB2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1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510F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D1BB2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11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510F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D1BB2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18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2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99.0.00 04190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9248B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9248B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9248B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5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94219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8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1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1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7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74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74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9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6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6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34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C2810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34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1C3034" w:rsidP="007129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574,4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1C3034" w:rsidP="007129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630,5</w:t>
            </w:r>
          </w:p>
        </w:tc>
      </w:tr>
      <w:tr w:rsidR="00E74118" w:rsidTr="004257B6">
        <w:trPr>
          <w:trHeight w:val="1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588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Дворцы культуры и дома культуры, другие учреждения культуры и средств массовой информации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404A5" w:rsidP="007129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C2C" w:rsidRDefault="007404A5" w:rsidP="007129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630,5</w:t>
            </w:r>
          </w:p>
        </w:tc>
      </w:tr>
      <w:tr w:rsidR="007404A5" w:rsidTr="004257B6">
        <w:trPr>
          <w:trHeight w:val="44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Default="007404A5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5A07">
              <w:rPr>
                <w:sz w:val="18"/>
                <w:szCs w:val="18"/>
              </w:rPr>
              <w:t xml:space="preserve">Субсидии </w:t>
            </w:r>
            <w:r>
              <w:rPr>
                <w:sz w:val="18"/>
                <w:szCs w:val="18"/>
              </w:rPr>
              <w:t>муниципальным</w:t>
            </w:r>
            <w:r w:rsidRPr="00F05A07">
              <w:rPr>
                <w:sz w:val="18"/>
                <w:szCs w:val="18"/>
              </w:rPr>
              <w:t xml:space="preserve"> бюджетным и автономным учреждениям на финансовое обеспечение выполнения </w:t>
            </w:r>
            <w:r>
              <w:rPr>
                <w:sz w:val="18"/>
                <w:szCs w:val="18"/>
              </w:rPr>
              <w:t>муниципального</w:t>
            </w:r>
            <w:r w:rsidRPr="00F05A07">
              <w:rPr>
                <w:sz w:val="18"/>
                <w:szCs w:val="18"/>
              </w:rPr>
              <w:t xml:space="preserve"> задания на оказание </w:t>
            </w:r>
            <w:r>
              <w:rPr>
                <w:sz w:val="18"/>
                <w:szCs w:val="18"/>
              </w:rPr>
              <w:t>муниципальных</w:t>
            </w:r>
            <w:r w:rsidRPr="00F05A07">
              <w:rPr>
                <w:sz w:val="18"/>
                <w:szCs w:val="18"/>
              </w:rPr>
              <w:t xml:space="preserve"> услуг (выполнение работ)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Default="007404A5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Default="007404A5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Default="007404A5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Default="007404A5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Default="007404A5">
            <w:r w:rsidRPr="001C5BC0">
              <w:rPr>
                <w:sz w:val="18"/>
                <w:szCs w:val="18"/>
              </w:rPr>
              <w:t>574,4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Default="007404A5">
            <w:r w:rsidRPr="00C84609">
              <w:rPr>
                <w:sz w:val="18"/>
                <w:szCs w:val="18"/>
              </w:rPr>
              <w:t>630,5</w:t>
            </w:r>
          </w:p>
        </w:tc>
      </w:tr>
      <w:tr w:rsidR="007404A5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Default="007404A5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Default="007404A5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Default="007404A5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Default="007404A5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Default="007404A5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Default="007404A5">
            <w:r w:rsidRPr="001C5BC0">
              <w:rPr>
                <w:sz w:val="18"/>
                <w:szCs w:val="18"/>
              </w:rPr>
              <w:t>574,4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Default="007404A5">
            <w:r w:rsidRPr="00C84609">
              <w:rPr>
                <w:sz w:val="18"/>
                <w:szCs w:val="18"/>
              </w:rPr>
              <w:t>630,5</w:t>
            </w:r>
          </w:p>
        </w:tc>
      </w:tr>
      <w:tr w:rsidR="007404A5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Default="007404A5" w:rsidP="00425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Default="007404A5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Default="007404A5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Default="007404A5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Default="007404A5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Default="007404A5">
            <w:r w:rsidRPr="001C5BC0">
              <w:rPr>
                <w:sz w:val="18"/>
                <w:szCs w:val="18"/>
              </w:rPr>
              <w:t>574,4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4A5" w:rsidRDefault="007404A5">
            <w:r w:rsidRPr="00C84609">
              <w:rPr>
                <w:sz w:val="18"/>
                <w:szCs w:val="18"/>
              </w:rPr>
              <w:t>630,5</w:t>
            </w:r>
          </w:p>
        </w:tc>
      </w:tr>
      <w:tr w:rsidR="00E74118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4118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пенсиям, дополнительное пенсионное обслуживание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 муниципальных служащих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2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2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06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0A7205">
              <w:rPr>
                <w:bCs/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2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198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198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30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Условно утвержденные расходы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1C3034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1C3034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54,1</w:t>
            </w:r>
          </w:p>
        </w:tc>
      </w:tr>
      <w:tr w:rsidR="00E74118" w:rsidTr="004257B6">
        <w:trPr>
          <w:trHeight w:val="301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2124,9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2182,0</w:t>
            </w:r>
          </w:p>
        </w:tc>
      </w:tr>
    </w:tbl>
    <w:p w:rsidR="00E74118" w:rsidRDefault="00E74118" w:rsidP="00E74118"/>
    <w:p w:rsidR="00E74118" w:rsidRDefault="00E74118" w:rsidP="00E74118">
      <w:pPr>
        <w:tabs>
          <w:tab w:val="left" w:pos="3165"/>
          <w:tab w:val="center" w:pos="4677"/>
        </w:tabs>
        <w:rPr>
          <w:sz w:val="20"/>
        </w:rPr>
      </w:pPr>
    </w:p>
    <w:p w:rsidR="00E74118" w:rsidRPr="006A7F21" w:rsidRDefault="00E74118" w:rsidP="00E74118">
      <w:pPr>
        <w:tabs>
          <w:tab w:val="left" w:pos="3165"/>
          <w:tab w:val="center" w:pos="4677"/>
        </w:tabs>
        <w:rPr>
          <w:b/>
          <w:sz w:val="18"/>
          <w:szCs w:val="18"/>
        </w:rPr>
      </w:pPr>
      <w:r>
        <w:rPr>
          <w:sz w:val="20"/>
        </w:rPr>
        <w:t xml:space="preserve">                                                                                               </w:t>
      </w:r>
      <w:r w:rsidRPr="006A7F21">
        <w:rPr>
          <w:b/>
          <w:sz w:val="18"/>
          <w:szCs w:val="18"/>
        </w:rPr>
        <w:t>ПРИЛОЖЕНИЕ №  5</w:t>
      </w:r>
    </w:p>
    <w:p w:rsidR="00B8316B" w:rsidRPr="00D82F67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 xml:space="preserve">к  решению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двадцать первой</w:t>
      </w:r>
      <w:r w:rsidRPr="001812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2F67">
        <w:rPr>
          <w:rFonts w:ascii="Times New Roman" w:hAnsi="Times New Roman" w:cs="Times New Roman"/>
          <w:sz w:val="24"/>
          <w:szCs w:val="24"/>
        </w:rPr>
        <w:t>сессии пятого</w:t>
      </w:r>
    </w:p>
    <w:p w:rsidR="00B8316B" w:rsidRPr="00D82F67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D82F67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B8316B" w:rsidRPr="004257B6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color w:val="FF0000"/>
          <w:sz w:val="24"/>
          <w:szCs w:val="24"/>
        </w:rPr>
      </w:pPr>
      <w:r w:rsidRPr="00D82F67">
        <w:rPr>
          <w:rFonts w:ascii="Times New Roman" w:hAnsi="Times New Roman" w:cs="Times New Roman"/>
          <w:sz w:val="24"/>
          <w:szCs w:val="24"/>
        </w:rPr>
        <w:t xml:space="preserve">сельсовета от  </w:t>
      </w:r>
      <w:r w:rsidRPr="00A41F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1F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41F5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41F58">
        <w:rPr>
          <w:rFonts w:ascii="Times New Roman" w:hAnsi="Times New Roman" w:cs="Times New Roman"/>
          <w:sz w:val="24"/>
          <w:szCs w:val="24"/>
        </w:rPr>
        <w:t>г</w:t>
      </w:r>
    </w:p>
    <w:p w:rsidR="00B8316B" w:rsidRPr="0037490B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7490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90B">
        <w:rPr>
          <w:rFonts w:ascii="Times New Roman" w:hAnsi="Times New Roman" w:cs="Times New Roman"/>
          <w:sz w:val="24"/>
          <w:szCs w:val="24"/>
        </w:rPr>
        <w:t xml:space="preserve"> бюджете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74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16B" w:rsidRPr="0037490B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озлов</w:t>
      </w:r>
      <w:r w:rsidRPr="0037490B">
        <w:rPr>
          <w:rFonts w:ascii="Times New Roman" w:hAnsi="Times New Roman" w:cs="Times New Roman"/>
          <w:sz w:val="24"/>
          <w:szCs w:val="24"/>
        </w:rPr>
        <w:t xml:space="preserve">ского сельсовета Татарского района </w:t>
      </w:r>
    </w:p>
    <w:p w:rsidR="00B8316B" w:rsidRPr="0037490B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Новосибирской области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B8316B" w:rsidRPr="0037490B" w:rsidRDefault="00B8316B" w:rsidP="00B8316B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и плановый период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490B">
        <w:rPr>
          <w:rFonts w:ascii="Times New Roman" w:hAnsi="Times New Roman" w:cs="Times New Roman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E74118" w:rsidRPr="006A7F21" w:rsidRDefault="00E74118" w:rsidP="00E74118">
      <w:pPr>
        <w:jc w:val="center"/>
        <w:rPr>
          <w:color w:val="000000"/>
          <w:sz w:val="18"/>
          <w:szCs w:val="18"/>
        </w:rPr>
      </w:pPr>
      <w:r w:rsidRPr="006A7F21">
        <w:rPr>
          <w:sz w:val="18"/>
          <w:szCs w:val="18"/>
        </w:rPr>
        <w:t xml:space="preserve">                                                                                    </w:t>
      </w:r>
    </w:p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74118" w:rsidRDefault="00E74118" w:rsidP="00E74118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10619">
        <w:rPr>
          <w:b/>
          <w:color w:val="000000"/>
        </w:rPr>
        <w:t>Ведомственная структура расходов местного бюджета на 201</w:t>
      </w:r>
      <w:r>
        <w:rPr>
          <w:b/>
          <w:color w:val="000000"/>
        </w:rPr>
        <w:t>7</w:t>
      </w:r>
      <w:r w:rsidRPr="00210619">
        <w:rPr>
          <w:b/>
          <w:color w:val="000000"/>
        </w:rPr>
        <w:t xml:space="preserve"> год </w:t>
      </w:r>
    </w:p>
    <w:p w:rsidR="00E74118" w:rsidRDefault="00E74118" w:rsidP="00E74118">
      <w:pPr>
        <w:tabs>
          <w:tab w:val="left" w:pos="3165"/>
          <w:tab w:val="center" w:pos="4677"/>
        </w:tabs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Таблица 1</w:t>
      </w:r>
    </w:p>
    <w:p w:rsidR="00E74118" w:rsidRDefault="00E74118" w:rsidP="00E74118">
      <w:pPr>
        <w:tabs>
          <w:tab w:val="left" w:pos="3165"/>
          <w:tab w:val="center" w:pos="4677"/>
        </w:tabs>
        <w:rPr>
          <w:b/>
          <w:bCs/>
          <w:color w:val="000000"/>
          <w:sz w:val="20"/>
          <w:szCs w:val="20"/>
        </w:rPr>
      </w:pPr>
    </w:p>
    <w:tbl>
      <w:tblPr>
        <w:tblW w:w="10189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60"/>
        <w:gridCol w:w="540"/>
        <w:gridCol w:w="446"/>
        <w:gridCol w:w="459"/>
        <w:gridCol w:w="1285"/>
        <w:gridCol w:w="548"/>
        <w:gridCol w:w="1151"/>
      </w:tblGrid>
      <w:tr w:rsidR="00E74118" w:rsidTr="004257B6">
        <w:trPr>
          <w:trHeight w:val="2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тыс. руб.</w:t>
            </w:r>
          </w:p>
        </w:tc>
      </w:tr>
      <w:tr w:rsidR="00E74118" w:rsidTr="004257B6">
        <w:trPr>
          <w:trHeight w:val="178"/>
        </w:trPr>
        <w:tc>
          <w:tcPr>
            <w:tcW w:w="57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917D9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2010,8</w:t>
            </w:r>
          </w:p>
        </w:tc>
      </w:tr>
      <w:tr w:rsidR="00E74118" w:rsidTr="004257B6">
        <w:trPr>
          <w:trHeight w:val="37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464,0</w:t>
            </w:r>
          </w:p>
        </w:tc>
      </w:tr>
      <w:tr w:rsidR="00113114" w:rsidTr="004257B6">
        <w:trPr>
          <w:trHeight w:val="37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Default="00113114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656365"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Default="00113114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Default="00113114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Default="00113114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Default="00113114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Default="00113114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Default="00113114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380,0</w:t>
            </w:r>
          </w:p>
        </w:tc>
      </w:tr>
      <w:tr w:rsidR="00113114" w:rsidTr="004257B6">
        <w:trPr>
          <w:trHeight w:val="37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656365" w:rsidRDefault="00113114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Default="00113114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Default="00113114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Default="00113114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Default="00113114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Default="00113114" w:rsidP="001131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Default="00113114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380,0</w:t>
            </w:r>
          </w:p>
        </w:tc>
      </w:tr>
      <w:tr w:rsidR="00E74118" w:rsidTr="004257B6">
        <w:trPr>
          <w:trHeight w:val="26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113114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E74118" w:rsidTr="004257B6">
        <w:trPr>
          <w:trHeight w:val="6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640BFB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113114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E74118" w:rsidTr="004257B6">
        <w:trPr>
          <w:trHeight w:val="6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640BFB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113114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E74118" w:rsidTr="004257B6">
        <w:trPr>
          <w:trHeight w:val="6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640BFB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113114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</w:t>
            </w:r>
          </w:p>
        </w:tc>
      </w:tr>
      <w:tr w:rsidR="00E74118" w:rsidTr="004257B6">
        <w:trPr>
          <w:trHeight w:val="34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640BFB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917D9" w:rsidP="001131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1524,1</w:t>
            </w:r>
          </w:p>
        </w:tc>
      </w:tr>
      <w:tr w:rsidR="00E74118" w:rsidTr="004257B6">
        <w:trPr>
          <w:trHeight w:val="43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F309FB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917D9" w:rsidP="001131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1524,1</w:t>
            </w:r>
          </w:p>
        </w:tc>
      </w:tr>
      <w:tr w:rsidR="00E74118" w:rsidTr="004257B6">
        <w:trPr>
          <w:trHeight w:val="15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F309FB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917D9" w:rsidP="001131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1524,1</w:t>
            </w:r>
          </w:p>
        </w:tc>
      </w:tr>
      <w:tr w:rsidR="00113114" w:rsidTr="004257B6">
        <w:trPr>
          <w:trHeight w:val="15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Default="00113114" w:rsidP="00113114">
            <w:r w:rsidRPr="00656365"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</w:t>
            </w:r>
          </w:p>
          <w:p w:rsidR="00113114" w:rsidRDefault="00113114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F309FB" w:rsidRDefault="00113114" w:rsidP="004257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Default="00113114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Default="00113114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Default="00113114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Default="00113114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Default="00D917D9" w:rsidP="001131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582,2</w:t>
            </w:r>
          </w:p>
        </w:tc>
      </w:tr>
      <w:tr w:rsidR="00113114" w:rsidTr="004257B6">
        <w:trPr>
          <w:trHeight w:val="15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Pr="00656365" w:rsidRDefault="00113114" w:rsidP="0011311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Default="00113114" w:rsidP="004257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Default="00113114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Default="00113114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Default="00113114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Default="00113114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3114" w:rsidRDefault="00D917D9" w:rsidP="001131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582,2</w:t>
            </w:r>
          </w:p>
        </w:tc>
      </w:tr>
      <w:tr w:rsidR="00E74118" w:rsidRPr="008352B8" w:rsidTr="004257B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F309FB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352B8" w:rsidRDefault="00D917D9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450,2</w:t>
            </w:r>
          </w:p>
        </w:tc>
      </w:tr>
      <w:tr w:rsidR="00E74118" w:rsidRPr="008352B8" w:rsidTr="004257B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A76363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352B8" w:rsidRDefault="00D917D9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450,2</w:t>
            </w:r>
          </w:p>
        </w:tc>
      </w:tr>
      <w:tr w:rsidR="00E74118" w:rsidRPr="008352B8" w:rsidTr="004257B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A76363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352B8" w:rsidRDefault="00D917D9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462,7</w:t>
            </w:r>
          </w:p>
        </w:tc>
      </w:tr>
      <w:tr w:rsidR="00E74118" w:rsidTr="004257B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A76363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917D9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462,7</w:t>
            </w:r>
          </w:p>
        </w:tc>
      </w:tr>
      <w:tr w:rsidR="00E74118" w:rsidTr="004257B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251B56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917D9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28,9</w:t>
            </w:r>
          </w:p>
        </w:tc>
      </w:tr>
      <w:tr w:rsidR="00E74118" w:rsidTr="004257B6">
        <w:trPr>
          <w:trHeight w:val="6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251B56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917D9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28,9</w:t>
            </w:r>
          </w:p>
        </w:tc>
      </w:tr>
      <w:tr w:rsidR="00E74118" w:rsidRPr="0013567E" w:rsidTr="004257B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251B56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RPr="0013567E" w:rsidTr="004257B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621139">
              <w:rPr>
                <w:b/>
                <w:color w:val="000000"/>
                <w:sz w:val="18"/>
                <w:szCs w:val="18"/>
              </w:rPr>
              <w:t>о(</w:t>
            </w:r>
            <w:proofErr w:type="gramEnd"/>
            <w:r w:rsidRPr="00621139">
              <w:rPr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251B56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2777D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21,7</w:t>
            </w:r>
          </w:p>
        </w:tc>
      </w:tr>
      <w:tr w:rsidR="00E74118" w:rsidRPr="0013567E" w:rsidTr="004257B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682479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2777D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21,7</w:t>
            </w:r>
          </w:p>
        </w:tc>
      </w:tr>
      <w:tr w:rsidR="00E74118" w:rsidRPr="0013567E" w:rsidTr="004257B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682479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2777D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21,7</w:t>
            </w:r>
          </w:p>
        </w:tc>
      </w:tr>
      <w:tr w:rsidR="00E74118" w:rsidRPr="0013567E" w:rsidTr="004257B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682479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2777D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21,7</w:t>
            </w:r>
          </w:p>
        </w:tc>
      </w:tr>
      <w:tr w:rsidR="00E74118" w:rsidRPr="0013567E" w:rsidTr="004257B6">
        <w:trPr>
          <w:trHeight w:val="18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682479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2777D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21,7</w:t>
            </w:r>
          </w:p>
        </w:tc>
      </w:tr>
      <w:tr w:rsidR="00E74118" w:rsidTr="004257B6">
        <w:trPr>
          <w:trHeight w:val="29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682479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Tr="004257B6">
        <w:trPr>
          <w:trHeight w:val="29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34A41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2777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74118" w:rsidTr="004257B6">
        <w:trPr>
          <w:trHeight w:val="29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34A41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2777D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74118" w:rsidTr="004257B6">
        <w:trPr>
          <w:trHeight w:val="13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34A41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2777D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74118" w:rsidTr="004257B6">
        <w:trPr>
          <w:trHeight w:val="189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34A41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2777D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74118" w:rsidTr="004257B6">
        <w:trPr>
          <w:trHeight w:val="189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6173DF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2777D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74118" w:rsidTr="004257B6">
        <w:trPr>
          <w:trHeight w:val="189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6173DF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80,</w:t>
            </w:r>
            <w:r w:rsidR="00D917D9">
              <w:rPr>
                <w:b/>
                <w:color w:val="000000"/>
                <w:sz w:val="18"/>
                <w:szCs w:val="18"/>
              </w:rPr>
              <w:t>9</w:t>
            </w:r>
          </w:p>
        </w:tc>
      </w:tr>
      <w:tr w:rsidR="00E74118" w:rsidTr="004257B6">
        <w:trPr>
          <w:trHeight w:val="25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D917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</w:t>
            </w:r>
            <w:r w:rsidR="00D917D9">
              <w:rPr>
                <w:b/>
                <w:bCs/>
                <w:color w:val="000000"/>
                <w:sz w:val="18"/>
                <w:szCs w:val="18"/>
              </w:rPr>
              <w:t>,9</w:t>
            </w:r>
          </w:p>
        </w:tc>
      </w:tr>
      <w:tr w:rsidR="00E74118" w:rsidRPr="009776BA" w:rsidTr="004257B6">
        <w:trPr>
          <w:trHeight w:val="21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6BA" w:rsidRDefault="00E74118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80,</w:t>
            </w:r>
            <w:r w:rsidR="00D917D9">
              <w:rPr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E74118" w:rsidRPr="009776BA" w:rsidTr="004257B6">
        <w:trPr>
          <w:trHeight w:val="43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6BA" w:rsidRDefault="00E74118" w:rsidP="00D917D9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80,</w:t>
            </w:r>
            <w:r w:rsidR="00D917D9">
              <w:rPr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E74118" w:rsidRPr="000936EF" w:rsidTr="004257B6">
        <w:trPr>
          <w:trHeight w:val="1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E74118" w:rsidP="00D917D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79,</w:t>
            </w:r>
            <w:r w:rsidR="00D917D9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E74118" w:rsidRPr="000936EF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79,</w:t>
            </w:r>
            <w:r w:rsidR="00D917D9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E74118" w:rsidRPr="000936EF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E74118" w:rsidRPr="000936EF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8678E" w:rsidRDefault="00E74118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</w:tr>
      <w:tr w:rsidR="00E74118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F6822" w:rsidRDefault="00E74118" w:rsidP="004257B6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57875" w:rsidRDefault="00E2777D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44,4</w:t>
            </w:r>
          </w:p>
        </w:tc>
      </w:tr>
      <w:tr w:rsidR="00E74118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E2777D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Мероприятия по </w:t>
            </w:r>
            <w:r w:rsidR="00E2777D">
              <w:rPr>
                <w:b/>
                <w:sz w:val="20"/>
              </w:rPr>
              <w:t>ЧС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E277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99.0.00.030</w:t>
            </w:r>
            <w:r w:rsidR="00E2777D">
              <w:rPr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E277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99.0.00.030</w:t>
            </w:r>
            <w:r w:rsidR="00E2777D">
              <w:rPr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F6822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6822"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85DBC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85DBC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2777D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44,3</w:t>
            </w:r>
          </w:p>
        </w:tc>
      </w:tr>
      <w:tr w:rsidR="00E74118" w:rsidRPr="00485DBC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85DB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2777D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44,3</w:t>
            </w:r>
          </w:p>
        </w:tc>
      </w:tr>
      <w:tr w:rsidR="00E74118" w:rsidRPr="00485DBC" w:rsidTr="004257B6">
        <w:trPr>
          <w:trHeight w:val="15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85DBC" w:rsidRDefault="00E2777D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44,3</w:t>
            </w:r>
          </w:p>
        </w:tc>
      </w:tr>
      <w:tr w:rsidR="00E74118" w:rsidTr="004257B6">
        <w:trPr>
          <w:trHeight w:val="139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2777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1691,0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70180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Государственная поддержка сельского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Прочие  мероприятия в области сельскохозяйственного производства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E277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</w:t>
            </w:r>
            <w:r w:rsidR="00E2777D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E277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</w:t>
            </w:r>
            <w:r w:rsidR="00E2777D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70180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lastRenderedPageBreak/>
              <w:t>Лесное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Вопросы в области лесных отношений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отдельных полномочий в области лесных отношение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B3D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B3D18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B3D18" w:rsidRDefault="00E2777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1690,6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B3D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B3D18">
              <w:rPr>
                <w:bCs/>
                <w:sz w:val="18"/>
                <w:szCs w:val="18"/>
              </w:rPr>
              <w:t>Строительство, модернизация</w:t>
            </w:r>
            <w:proofErr w:type="gramStart"/>
            <w:r w:rsidRPr="00CB3D18">
              <w:rPr>
                <w:bCs/>
                <w:sz w:val="18"/>
                <w:szCs w:val="18"/>
              </w:rPr>
              <w:t xml:space="preserve"> ,</w:t>
            </w:r>
            <w:proofErr w:type="gramEnd"/>
            <w:r w:rsidRPr="00CB3D18">
              <w:rPr>
                <w:bCs/>
                <w:sz w:val="18"/>
                <w:szCs w:val="18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значения),капитальный ремонт, ремонт и содержание автомобильных дорог общего пользования 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2777D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553,8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2777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553,8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2777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553,8</w:t>
            </w:r>
          </w:p>
        </w:tc>
      </w:tr>
      <w:tr w:rsidR="00E2777D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77D" w:rsidRDefault="004E0E7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77D" w:rsidRPr="00B15CF0" w:rsidRDefault="00E2777D" w:rsidP="004257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77D" w:rsidRDefault="00E2777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77D" w:rsidRDefault="00E2777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77D" w:rsidRDefault="00E2777D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61.0.00.70760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77D" w:rsidRDefault="00E2777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77D" w:rsidRDefault="00E2777D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1136,8</w:t>
            </w:r>
          </w:p>
        </w:tc>
      </w:tr>
      <w:tr w:rsidR="00E2777D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77D" w:rsidRDefault="004E0E7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77D" w:rsidRDefault="00E2777D" w:rsidP="004257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77D" w:rsidRDefault="00E2777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77D" w:rsidRDefault="00E2777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77D" w:rsidRDefault="00E2777D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61.0.00.70760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77D" w:rsidRDefault="00E2777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77D" w:rsidRDefault="00E2777D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1136,8</w:t>
            </w:r>
          </w:p>
        </w:tc>
      </w:tr>
      <w:tr w:rsidR="00E74118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E74118" w:rsidRPr="004F6DB7" w:rsidTr="004257B6">
        <w:trPr>
          <w:trHeight w:val="14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6DB7">
              <w:rPr>
                <w:b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2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5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5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1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Малое и среднее предпринимательство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433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на поддержку малого и среднего </w:t>
            </w:r>
            <w:proofErr w:type="gramStart"/>
            <w:r>
              <w:rPr>
                <w:color w:val="000000"/>
                <w:sz w:val="18"/>
                <w:szCs w:val="18"/>
              </w:rPr>
              <w:t>предпринимательства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включая крестьянские (фермерские)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F6DB7">
              <w:rPr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7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4E0E7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F6DB7">
              <w:rPr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4E0E7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7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4E0E77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F6DB7">
              <w:rPr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F6DB7" w:rsidRDefault="004E0E77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7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917D9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630,0</w:t>
            </w:r>
          </w:p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1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917D9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34,9</w:t>
            </w:r>
          </w:p>
        </w:tc>
      </w:tr>
      <w:tr w:rsidR="00E74118" w:rsidTr="004257B6">
        <w:trPr>
          <w:trHeight w:val="1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624BA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624BA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624BA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917D9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34,9</w:t>
            </w:r>
          </w:p>
        </w:tc>
      </w:tr>
      <w:tr w:rsidR="00E74118" w:rsidTr="004257B6">
        <w:trPr>
          <w:trHeight w:val="1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510F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917D9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34,9</w:t>
            </w:r>
          </w:p>
        </w:tc>
      </w:tr>
      <w:tr w:rsidR="00E74118" w:rsidTr="004257B6">
        <w:trPr>
          <w:trHeight w:val="11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510F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917D9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34,9</w:t>
            </w:r>
          </w:p>
        </w:tc>
      </w:tr>
      <w:tr w:rsidR="00E74118" w:rsidTr="004257B6">
        <w:trPr>
          <w:trHeight w:val="18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E0E77">
            <w:pPr>
              <w:tabs>
                <w:tab w:val="center" w:pos="285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  <w:r w:rsidR="004E0E77">
              <w:rPr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4E0E7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</w:t>
            </w:r>
            <w:r w:rsidR="00E74118"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4E0E77" w:rsidTr="004257B6">
        <w:trPr>
          <w:trHeight w:val="18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Default="004E0E77" w:rsidP="004E0E77">
            <w:r w:rsidRPr="00656365"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  <w:p w:rsidR="004E0E77" w:rsidRDefault="004E0E77" w:rsidP="004E0E77">
            <w:pPr>
              <w:tabs>
                <w:tab w:val="center" w:pos="285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Pr="00B15CF0" w:rsidRDefault="004E0E77" w:rsidP="004257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Default="004E0E7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Default="004E0E7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Default="004E0E7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Default="004E0E7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Default="004E0E7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350,0</w:t>
            </w:r>
          </w:p>
        </w:tc>
      </w:tr>
      <w:tr w:rsidR="004E0E77" w:rsidTr="004257B6">
        <w:trPr>
          <w:trHeight w:val="18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Pr="00656365" w:rsidRDefault="004E0E77" w:rsidP="004E0E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Default="004E0E77" w:rsidP="004257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Default="004E0E7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Default="004E0E7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Pr="004E0E77" w:rsidRDefault="004E0E77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E0E77">
              <w:rPr>
                <w:bCs/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Default="004E0E7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Default="004E0E7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118" w:rsidRPr="0029248B" w:rsidTr="004257B6">
        <w:trPr>
          <w:trHeight w:val="12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99.0.00 04190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9248B" w:rsidRDefault="004E0E77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E74118" w:rsidRPr="0029248B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9248B" w:rsidRDefault="004E0E77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8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245,0</w:t>
            </w:r>
          </w:p>
        </w:tc>
      </w:tr>
      <w:tr w:rsidR="00E74118" w:rsidRPr="00894219" w:rsidTr="004257B6">
        <w:trPr>
          <w:trHeight w:val="15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94219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244,7</w:t>
            </w:r>
          </w:p>
        </w:tc>
      </w:tr>
      <w:tr w:rsidR="00E74118" w:rsidTr="004257B6">
        <w:trPr>
          <w:trHeight w:val="178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B3D18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B3D18">
              <w:rPr>
                <w:b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244,7</w:t>
            </w:r>
          </w:p>
        </w:tc>
      </w:tr>
      <w:tr w:rsidR="00E74118" w:rsidTr="004257B6">
        <w:trPr>
          <w:trHeight w:val="21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244,7</w:t>
            </w:r>
          </w:p>
        </w:tc>
      </w:tr>
      <w:tr w:rsidR="00E74118" w:rsidTr="004257B6">
        <w:trPr>
          <w:trHeight w:val="21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244,7</w:t>
            </w:r>
          </w:p>
        </w:tc>
      </w:tr>
      <w:tr w:rsidR="00E74118" w:rsidTr="004257B6">
        <w:trPr>
          <w:trHeight w:val="20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B3D18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B3D18">
              <w:rPr>
                <w:b/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20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20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207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B3D18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B3D18">
              <w:rPr>
                <w:b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7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74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9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B3D18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B3D18">
              <w:rPr>
                <w:b/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6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6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34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E74118" w:rsidRPr="00091AA1" w:rsidTr="004257B6">
        <w:trPr>
          <w:trHeight w:val="345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1AA1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1AA1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1AA1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99.0.00.03090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1AA1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1AA1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91AA1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74118" w:rsidTr="004257B6">
        <w:trPr>
          <w:trHeight w:val="1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917D9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3532,5</w:t>
            </w:r>
          </w:p>
        </w:tc>
      </w:tr>
      <w:tr w:rsidR="00E74118" w:rsidTr="004257B6">
        <w:trPr>
          <w:trHeight w:val="1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917D9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3532,5</w:t>
            </w:r>
          </w:p>
        </w:tc>
      </w:tr>
      <w:tr w:rsidR="004E0E77" w:rsidTr="004257B6">
        <w:trPr>
          <w:trHeight w:val="1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Default="004E0E77" w:rsidP="004E0E77">
            <w:r w:rsidRPr="00656365">
              <w:rPr>
                <w:color w:val="000000"/>
                <w:sz w:val="18"/>
                <w:szCs w:val="1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  <w:p w:rsidR="004E0E77" w:rsidRDefault="004E0E77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Pr="00B15CF0" w:rsidRDefault="004E0E77" w:rsidP="004257B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Default="004E0E7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Default="004E0E7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Default="004E0E7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03.0.00.70510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Default="004E0E77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E77" w:rsidRDefault="00D917D9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3221,1</w:t>
            </w:r>
          </w:p>
        </w:tc>
      </w:tr>
      <w:tr w:rsidR="00E74118" w:rsidRPr="00977C2C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C2C" w:rsidRDefault="00D917D9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311,4</w:t>
            </w:r>
          </w:p>
        </w:tc>
      </w:tr>
      <w:tr w:rsidR="00E74118" w:rsidRPr="00977C2C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C2C" w:rsidRDefault="00D917D9" w:rsidP="00425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311,4</w:t>
            </w:r>
          </w:p>
        </w:tc>
      </w:tr>
      <w:tr w:rsidR="00E74118" w:rsidRPr="000A7205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6F488C" w:rsidP="00D917D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  <w:r w:rsidR="00D917D9">
              <w:rPr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>,8</w:t>
            </w:r>
          </w:p>
        </w:tc>
      </w:tr>
      <w:tr w:rsidR="00E74118" w:rsidRPr="000B65B7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B65B7" w:rsidRDefault="006F488C" w:rsidP="00D917D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  <w:r w:rsidR="00D917D9">
              <w:rPr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>,8</w:t>
            </w:r>
          </w:p>
        </w:tc>
      </w:tr>
      <w:tr w:rsidR="00E74118" w:rsidRPr="000B65B7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пенсиям, дополнительное пенсионное обслуживание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B65B7" w:rsidRDefault="006F488C" w:rsidP="00D917D9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  <w:r w:rsidR="00D917D9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>,8</w:t>
            </w:r>
          </w:p>
        </w:tc>
      </w:tr>
      <w:tr w:rsidR="00E74118" w:rsidRPr="000B65B7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 муниципальных служащих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B65B7" w:rsidRDefault="006F488C" w:rsidP="00D917D9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  <w:r w:rsidR="00D917D9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>,8</w:t>
            </w:r>
          </w:p>
        </w:tc>
      </w:tr>
      <w:tr w:rsidR="00E74118" w:rsidRPr="000B65B7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B65B7" w:rsidRDefault="00D917D9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93,8</w:t>
            </w:r>
          </w:p>
        </w:tc>
      </w:tr>
      <w:tr w:rsidR="00E74118" w:rsidRPr="000B65B7" w:rsidTr="004257B6">
        <w:trPr>
          <w:trHeight w:val="230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B65B7" w:rsidRDefault="00D917D9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93,8</w:t>
            </w:r>
          </w:p>
        </w:tc>
      </w:tr>
      <w:tr w:rsidR="00E74118" w:rsidTr="004257B6">
        <w:trPr>
          <w:trHeight w:val="2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Tr="004257B6">
        <w:trPr>
          <w:trHeight w:val="2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Tr="004257B6">
        <w:trPr>
          <w:trHeight w:val="106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0A7205">
              <w:rPr>
                <w:bCs/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Tr="004257B6">
        <w:trPr>
          <w:trHeight w:val="17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Tr="004257B6">
        <w:trPr>
          <w:trHeight w:val="198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Tr="006F488C">
        <w:trPr>
          <w:trHeight w:val="422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B15CF0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Tr="004257B6">
        <w:trPr>
          <w:trHeight w:val="301"/>
        </w:trPr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D917D9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8084,5</w:t>
            </w:r>
          </w:p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74118" w:rsidRDefault="00E7411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  <w:r w:rsidRPr="006A7F21">
        <w:rPr>
          <w:sz w:val="18"/>
          <w:szCs w:val="18"/>
        </w:rPr>
        <w:t xml:space="preserve">                                                </w:t>
      </w:r>
    </w:p>
    <w:p w:rsidR="00E74118" w:rsidRDefault="00E7411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E74118" w:rsidRDefault="00E7411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E74118" w:rsidRDefault="00E7411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E74118" w:rsidRDefault="00E7411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E74118" w:rsidRDefault="00E7411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E74118" w:rsidRDefault="00E7411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E74118" w:rsidRDefault="00E7411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E74118" w:rsidRDefault="00E7411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E74118" w:rsidRDefault="00E7411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</w:p>
    <w:p w:rsidR="00E74118" w:rsidRPr="006A7F21" w:rsidRDefault="00E74118" w:rsidP="00E74118">
      <w:pPr>
        <w:tabs>
          <w:tab w:val="left" w:pos="3165"/>
          <w:tab w:val="center" w:pos="4677"/>
        </w:tabs>
        <w:jc w:val="center"/>
        <w:rPr>
          <w:sz w:val="18"/>
          <w:szCs w:val="18"/>
        </w:rPr>
      </w:pPr>
      <w:r w:rsidRPr="006A7F21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        </w:t>
      </w:r>
      <w:r w:rsidRPr="006A7F21">
        <w:rPr>
          <w:sz w:val="18"/>
          <w:szCs w:val="18"/>
        </w:rPr>
        <w:t xml:space="preserve">   </w:t>
      </w:r>
      <w:r w:rsidRPr="006A7F21">
        <w:rPr>
          <w:b/>
          <w:sz w:val="18"/>
          <w:szCs w:val="18"/>
        </w:rPr>
        <w:t>ПРИЛОЖЕНИЕ №  5</w:t>
      </w:r>
    </w:p>
    <w:p w:rsidR="004955D2" w:rsidRPr="00D82F67" w:rsidRDefault="004955D2" w:rsidP="004955D2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 xml:space="preserve">к  решению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двадцать первой</w:t>
      </w:r>
      <w:r w:rsidRPr="001812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2F67">
        <w:rPr>
          <w:rFonts w:ascii="Times New Roman" w:hAnsi="Times New Roman" w:cs="Times New Roman"/>
          <w:sz w:val="24"/>
          <w:szCs w:val="24"/>
        </w:rPr>
        <w:t>сессии пятого</w:t>
      </w:r>
    </w:p>
    <w:p w:rsidR="004955D2" w:rsidRPr="00D82F67" w:rsidRDefault="004955D2" w:rsidP="004955D2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D82F67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4955D2" w:rsidRPr="004257B6" w:rsidRDefault="004955D2" w:rsidP="004955D2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color w:val="FF0000"/>
          <w:sz w:val="24"/>
          <w:szCs w:val="24"/>
        </w:rPr>
      </w:pPr>
      <w:r w:rsidRPr="00D82F67">
        <w:rPr>
          <w:rFonts w:ascii="Times New Roman" w:hAnsi="Times New Roman" w:cs="Times New Roman"/>
          <w:sz w:val="24"/>
          <w:szCs w:val="24"/>
        </w:rPr>
        <w:t xml:space="preserve">сельсовета от  </w:t>
      </w:r>
      <w:r w:rsidRPr="00A41F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1F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41F5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41F58">
        <w:rPr>
          <w:rFonts w:ascii="Times New Roman" w:hAnsi="Times New Roman" w:cs="Times New Roman"/>
          <w:sz w:val="24"/>
          <w:szCs w:val="24"/>
        </w:rPr>
        <w:t>г</w:t>
      </w:r>
    </w:p>
    <w:p w:rsidR="004955D2" w:rsidRPr="0037490B" w:rsidRDefault="004955D2" w:rsidP="004955D2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7490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90B">
        <w:rPr>
          <w:rFonts w:ascii="Times New Roman" w:hAnsi="Times New Roman" w:cs="Times New Roman"/>
          <w:sz w:val="24"/>
          <w:szCs w:val="24"/>
        </w:rPr>
        <w:t xml:space="preserve"> бюджете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74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5D2" w:rsidRPr="0037490B" w:rsidRDefault="004955D2" w:rsidP="004955D2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озлов</w:t>
      </w:r>
      <w:r w:rsidRPr="0037490B">
        <w:rPr>
          <w:rFonts w:ascii="Times New Roman" w:hAnsi="Times New Roman" w:cs="Times New Roman"/>
          <w:sz w:val="24"/>
          <w:szCs w:val="24"/>
        </w:rPr>
        <w:t xml:space="preserve">ского сельсовета Татарского района </w:t>
      </w:r>
    </w:p>
    <w:p w:rsidR="004955D2" w:rsidRPr="0037490B" w:rsidRDefault="004955D2" w:rsidP="004955D2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Новосибирской области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4955D2" w:rsidRPr="0037490B" w:rsidRDefault="004955D2" w:rsidP="004955D2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и плановый период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490B">
        <w:rPr>
          <w:rFonts w:ascii="Times New Roman" w:hAnsi="Times New Roman" w:cs="Times New Roman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4955D2" w:rsidRDefault="004955D2" w:rsidP="00E7411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74118" w:rsidRDefault="00E74118" w:rsidP="00E7411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Ведомственная структура расходов местного бюджета на 2018-2019 годы </w:t>
      </w:r>
    </w:p>
    <w:p w:rsidR="00E74118" w:rsidRDefault="00E74118" w:rsidP="00E7411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74118" w:rsidRPr="008C4A77" w:rsidRDefault="00E74118" w:rsidP="00E74118">
      <w:pPr>
        <w:jc w:val="right"/>
        <w:rPr>
          <w:b/>
          <w:bCs/>
          <w:color w:val="000000"/>
          <w:sz w:val="18"/>
          <w:szCs w:val="18"/>
        </w:rPr>
      </w:pPr>
      <w:r w:rsidRPr="008C4A77">
        <w:rPr>
          <w:b/>
          <w:bCs/>
          <w:color w:val="000000"/>
          <w:sz w:val="18"/>
          <w:szCs w:val="18"/>
        </w:rPr>
        <w:t>Таблица 2</w:t>
      </w:r>
    </w:p>
    <w:tbl>
      <w:tblPr>
        <w:tblW w:w="1008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0"/>
        <w:gridCol w:w="540"/>
        <w:gridCol w:w="440"/>
        <w:gridCol w:w="453"/>
        <w:gridCol w:w="1267"/>
        <w:gridCol w:w="540"/>
        <w:gridCol w:w="900"/>
        <w:gridCol w:w="900"/>
      </w:tblGrid>
      <w:tr w:rsidR="00E74118" w:rsidTr="004257B6">
        <w:trPr>
          <w:trHeight w:val="311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Сумма тыс.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</w:tr>
      <w:tr w:rsidR="00E74118" w:rsidTr="004257B6">
        <w:trPr>
          <w:trHeight w:val="349"/>
        </w:trPr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2018 г</w:t>
              </w:r>
            </w:smartTag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2019 г</w:t>
              </w:r>
            </w:smartTag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74118" w:rsidTr="004257B6">
        <w:trPr>
          <w:trHeight w:val="17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1496,4</w:t>
            </w:r>
          </w:p>
        </w:tc>
      </w:tr>
      <w:tr w:rsidR="00E74118" w:rsidTr="004257B6">
        <w:trPr>
          <w:trHeight w:val="37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26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6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6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6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464,0</w:t>
            </w:r>
          </w:p>
        </w:tc>
      </w:tr>
      <w:tr w:rsidR="00E74118" w:rsidTr="004257B6">
        <w:trPr>
          <w:trHeight w:val="34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1032,4</w:t>
            </w:r>
          </w:p>
        </w:tc>
      </w:tr>
      <w:tr w:rsidR="00E74118" w:rsidTr="004257B6">
        <w:trPr>
          <w:trHeight w:val="43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1032,4</w:t>
            </w:r>
          </w:p>
        </w:tc>
      </w:tr>
      <w:tr w:rsidR="00E74118" w:rsidTr="004257B6">
        <w:trPr>
          <w:trHeight w:val="15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1032,4</w:t>
            </w:r>
          </w:p>
        </w:tc>
      </w:tr>
      <w:tr w:rsidR="00E74118" w:rsidRPr="008352B8" w:rsidTr="004257B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352B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1032,4</w:t>
            </w:r>
          </w:p>
        </w:tc>
      </w:tr>
      <w:tr w:rsidR="00E74118" w:rsidRPr="008352B8" w:rsidTr="004257B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1032,4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352B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1032,4</w:t>
            </w:r>
          </w:p>
        </w:tc>
      </w:tr>
      <w:tr w:rsidR="00E74118" w:rsidRPr="008352B8" w:rsidTr="004257B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352B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99.0.00.01030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RPr="0013567E" w:rsidTr="004257B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05.0.00.70190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RPr="0013567E" w:rsidTr="004257B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621139">
              <w:rPr>
                <w:b/>
                <w:color w:val="000000"/>
                <w:sz w:val="18"/>
                <w:szCs w:val="18"/>
              </w:rPr>
              <w:t>о(</w:t>
            </w:r>
            <w:proofErr w:type="gramEnd"/>
            <w:r w:rsidRPr="00621139">
              <w:rPr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621139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13567E" w:rsidTr="004257B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</w:t>
            </w:r>
            <w:proofErr w:type="spellStart"/>
            <w:r>
              <w:rPr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color w:val="000000"/>
                <w:sz w:val="18"/>
                <w:szCs w:val="18"/>
              </w:rPr>
              <w:t>. власти субъектов РФ и органов местного самоуправления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RPr="0013567E" w:rsidTr="004257B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RPr="0013567E" w:rsidTr="004257B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RPr="0013567E" w:rsidTr="004257B6">
        <w:trPr>
          <w:trHeight w:val="18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13567E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9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129D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129D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Tr="004257B6">
        <w:trPr>
          <w:trHeight w:val="29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99.0.00.02020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129D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7129DD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E74118" w:rsidTr="004257B6">
        <w:trPr>
          <w:trHeight w:val="29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9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3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99.0.00.02040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6BA" w:rsidRDefault="00E74118" w:rsidP="004257B6">
            <w:pPr>
              <w:jc w:val="center"/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</w:t>
            </w:r>
            <w:r>
              <w:rPr>
                <w:color w:val="000000"/>
                <w:sz w:val="18"/>
                <w:szCs w:val="18"/>
              </w:rPr>
              <w:lastRenderedPageBreak/>
              <w:t>отсутствуют военные комиссариаты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lastRenderedPageBreak/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6BA" w:rsidRDefault="00E74118" w:rsidP="004257B6">
            <w:pPr>
              <w:jc w:val="center"/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936EF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39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70180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Государственная поддержка сельского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Прочие  мероприятия в области сельскохозяйственного производства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70180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Вопросы в области лесных отношений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отдельных полномочий в области лесных отношение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70180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Автомобильный транспорт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D0185F" w:rsidTr="004257B6">
        <w:trPr>
          <w:trHeight w:val="1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D0185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1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5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5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43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на поддержку малого и среднего </w:t>
            </w:r>
            <w:proofErr w:type="gramStart"/>
            <w:r>
              <w:rPr>
                <w:color w:val="000000"/>
                <w:sz w:val="18"/>
                <w:szCs w:val="18"/>
              </w:rPr>
              <w:t>предпринимательства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включая крестьянские (фермерские)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99.0.00.03060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4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1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2D1BB2" w:rsidTr="004257B6">
        <w:trPr>
          <w:trHeight w:val="11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624BA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624BA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A624BA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24B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D1BB2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RPr="002D1BB2" w:rsidTr="004257B6">
        <w:trPr>
          <w:trHeight w:val="11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510F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D1BB2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RPr="002D1BB2" w:rsidTr="004257B6">
        <w:trPr>
          <w:trHeight w:val="11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4510FF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D1BB2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18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29248B" w:rsidTr="004257B6">
        <w:trPr>
          <w:trHeight w:val="12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99.0.00 04190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9248B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RPr="0029248B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9248B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RPr="0029248B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29248B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8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894219" w:rsidTr="004257B6">
        <w:trPr>
          <w:trHeight w:val="15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894219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78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1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1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Озеленение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207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74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74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9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6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6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118" w:rsidRPr="003C2810" w:rsidTr="004257B6">
        <w:trPr>
          <w:trHeight w:val="34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C2810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345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3C2810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99.0.00.03090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1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957875" w:rsidP="007129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574,4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957875" w:rsidP="007129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630,5</w:t>
            </w:r>
          </w:p>
        </w:tc>
      </w:tr>
      <w:tr w:rsidR="00E74118" w:rsidTr="004257B6">
        <w:trPr>
          <w:trHeight w:val="1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957875" w:rsidP="007129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574,4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957875" w:rsidP="007129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630,5</w:t>
            </w:r>
          </w:p>
        </w:tc>
      </w:tr>
      <w:tr w:rsidR="00E74118" w:rsidRPr="00977C2C" w:rsidTr="004257B6">
        <w:trPr>
          <w:trHeight w:val="588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Дворцы культуры и дома культуры,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957875" w:rsidP="007129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C2C" w:rsidRDefault="00957875" w:rsidP="007129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630,5</w:t>
            </w:r>
          </w:p>
        </w:tc>
      </w:tr>
      <w:tr w:rsidR="00E74118" w:rsidRPr="00977C2C" w:rsidTr="004257B6">
        <w:trPr>
          <w:trHeight w:val="4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5A07">
              <w:rPr>
                <w:sz w:val="18"/>
                <w:szCs w:val="18"/>
              </w:rPr>
              <w:t xml:space="preserve">Субсидии </w:t>
            </w:r>
            <w:r>
              <w:rPr>
                <w:sz w:val="18"/>
                <w:szCs w:val="18"/>
              </w:rPr>
              <w:t>муниципальным</w:t>
            </w:r>
            <w:r w:rsidRPr="00F05A07">
              <w:rPr>
                <w:sz w:val="18"/>
                <w:szCs w:val="18"/>
              </w:rPr>
              <w:t xml:space="preserve"> бюджетным и автономным учреждениям на финансовое обеспечение выполнения </w:t>
            </w:r>
            <w:r>
              <w:rPr>
                <w:sz w:val="18"/>
                <w:szCs w:val="18"/>
              </w:rPr>
              <w:t>муниципального</w:t>
            </w:r>
            <w:r w:rsidRPr="00F05A07">
              <w:rPr>
                <w:sz w:val="18"/>
                <w:szCs w:val="18"/>
              </w:rPr>
              <w:t xml:space="preserve"> задания на оказание </w:t>
            </w:r>
            <w:r>
              <w:rPr>
                <w:sz w:val="18"/>
                <w:szCs w:val="18"/>
              </w:rPr>
              <w:t>муниципальных</w:t>
            </w:r>
            <w:r w:rsidRPr="00F05A07">
              <w:rPr>
                <w:sz w:val="18"/>
                <w:szCs w:val="18"/>
              </w:rPr>
              <w:t xml:space="preserve"> услуг (выполнение работ)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957875" w:rsidP="007129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574,4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C2C" w:rsidRDefault="00957875" w:rsidP="007129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630,5</w:t>
            </w:r>
          </w:p>
        </w:tc>
      </w:tr>
      <w:tr w:rsidR="00E74118" w:rsidRPr="00977C2C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C2C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RPr="00977C2C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977C2C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RPr="000A7205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CD4B0D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4118" w:rsidRPr="00CD4B0D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пенсиям, дополнительное пенсионное обслуживание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RPr="00CD4B0D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 муниципальных служащих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RPr="00CD4B0D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RPr="00CD4B0D" w:rsidTr="004257B6">
        <w:trPr>
          <w:trHeight w:val="23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Публичные нормативные социальные выплаты гражданам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RPr="00CD4B0D" w:rsidTr="004257B6">
        <w:trPr>
          <w:trHeight w:val="2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CD4B0D" w:rsidTr="004257B6">
        <w:trPr>
          <w:trHeight w:val="2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RPr="00CD4B0D" w:rsidTr="004257B6">
        <w:trPr>
          <w:trHeight w:val="106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0A7205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0A7205">
              <w:rPr>
                <w:bCs/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74118" w:rsidRPr="00CD4B0D" w:rsidTr="004257B6">
        <w:trPr>
          <w:trHeight w:val="17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RPr="00CD4B0D" w:rsidTr="004257B6">
        <w:trPr>
          <w:trHeight w:val="198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RPr="00CD4B0D" w:rsidTr="004257B6">
        <w:trPr>
          <w:trHeight w:val="198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Pr="00CD4B0D" w:rsidRDefault="00E74118" w:rsidP="004257B6">
            <w:pPr>
              <w:jc w:val="center"/>
              <w:rPr>
                <w:sz w:val="18"/>
                <w:szCs w:val="18"/>
              </w:rPr>
            </w:pPr>
          </w:p>
        </w:tc>
      </w:tr>
      <w:tr w:rsidR="00E74118" w:rsidTr="004257B6">
        <w:trPr>
          <w:trHeight w:val="30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r w:rsidRPr="00E0628D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54,5</w:t>
            </w:r>
          </w:p>
        </w:tc>
      </w:tr>
      <w:tr w:rsidR="00E74118" w:rsidTr="004257B6">
        <w:trPr>
          <w:trHeight w:val="30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2124,9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2182,0</w:t>
            </w:r>
          </w:p>
        </w:tc>
      </w:tr>
    </w:tbl>
    <w:p w:rsidR="00E74118" w:rsidRDefault="00E74118" w:rsidP="00E74118">
      <w:pPr>
        <w:jc w:val="right"/>
        <w:rPr>
          <w:b/>
          <w:bCs/>
          <w:color w:val="000000"/>
        </w:rPr>
      </w:pPr>
    </w:p>
    <w:p w:rsidR="00E74118" w:rsidRDefault="00E74118" w:rsidP="00E74118">
      <w:pPr>
        <w:tabs>
          <w:tab w:val="left" w:pos="3165"/>
          <w:tab w:val="center" w:pos="4677"/>
        </w:tabs>
        <w:jc w:val="center"/>
      </w:pPr>
    </w:p>
    <w:p w:rsidR="00E74118" w:rsidRPr="008C4A77" w:rsidRDefault="00E74118" w:rsidP="00E74118">
      <w:pPr>
        <w:tabs>
          <w:tab w:val="left" w:pos="3165"/>
          <w:tab w:val="center" w:pos="4677"/>
        </w:tabs>
        <w:jc w:val="center"/>
        <w:rPr>
          <w:b/>
          <w:sz w:val="18"/>
          <w:szCs w:val="18"/>
        </w:rPr>
      </w:pPr>
      <w:r>
        <w:br w:type="page"/>
      </w:r>
      <w:r w:rsidRPr="008C4A77">
        <w:rPr>
          <w:b/>
          <w:sz w:val="18"/>
          <w:szCs w:val="18"/>
        </w:rPr>
        <w:lastRenderedPageBreak/>
        <w:t xml:space="preserve">                                              ПРИЛОЖЕНИЕ №  6</w:t>
      </w:r>
    </w:p>
    <w:p w:rsidR="004955D2" w:rsidRPr="00D82F67" w:rsidRDefault="004955D2" w:rsidP="004955D2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 xml:space="preserve">к  решению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двадцать первой</w:t>
      </w:r>
      <w:r w:rsidRPr="001812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2F67">
        <w:rPr>
          <w:rFonts w:ascii="Times New Roman" w:hAnsi="Times New Roman" w:cs="Times New Roman"/>
          <w:sz w:val="24"/>
          <w:szCs w:val="24"/>
        </w:rPr>
        <w:t>сессии пятого</w:t>
      </w:r>
    </w:p>
    <w:p w:rsidR="004955D2" w:rsidRPr="00D82F67" w:rsidRDefault="004955D2" w:rsidP="004955D2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D82F67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4955D2" w:rsidRPr="004257B6" w:rsidRDefault="004955D2" w:rsidP="004955D2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color w:val="FF0000"/>
          <w:sz w:val="24"/>
          <w:szCs w:val="24"/>
        </w:rPr>
      </w:pPr>
      <w:r w:rsidRPr="00D82F67">
        <w:rPr>
          <w:rFonts w:ascii="Times New Roman" w:hAnsi="Times New Roman" w:cs="Times New Roman"/>
          <w:sz w:val="24"/>
          <w:szCs w:val="24"/>
        </w:rPr>
        <w:t xml:space="preserve">сельсовета от  </w:t>
      </w:r>
      <w:r w:rsidRPr="00A41F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1F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41F5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41F58">
        <w:rPr>
          <w:rFonts w:ascii="Times New Roman" w:hAnsi="Times New Roman" w:cs="Times New Roman"/>
          <w:sz w:val="24"/>
          <w:szCs w:val="24"/>
        </w:rPr>
        <w:t>г</w:t>
      </w:r>
    </w:p>
    <w:p w:rsidR="004955D2" w:rsidRPr="0037490B" w:rsidRDefault="004955D2" w:rsidP="004955D2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7490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90B">
        <w:rPr>
          <w:rFonts w:ascii="Times New Roman" w:hAnsi="Times New Roman" w:cs="Times New Roman"/>
          <w:sz w:val="24"/>
          <w:szCs w:val="24"/>
        </w:rPr>
        <w:t xml:space="preserve"> бюджете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74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5D2" w:rsidRPr="0037490B" w:rsidRDefault="004955D2" w:rsidP="004955D2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озлов</w:t>
      </w:r>
      <w:r w:rsidRPr="0037490B">
        <w:rPr>
          <w:rFonts w:ascii="Times New Roman" w:hAnsi="Times New Roman" w:cs="Times New Roman"/>
          <w:sz w:val="24"/>
          <w:szCs w:val="24"/>
        </w:rPr>
        <w:t xml:space="preserve">ского сельсовета Татарского района </w:t>
      </w:r>
    </w:p>
    <w:p w:rsidR="004955D2" w:rsidRPr="0037490B" w:rsidRDefault="004955D2" w:rsidP="004955D2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Новосибирской области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4955D2" w:rsidRPr="0037490B" w:rsidRDefault="004955D2" w:rsidP="004955D2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и плановый период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490B">
        <w:rPr>
          <w:rFonts w:ascii="Times New Roman" w:hAnsi="Times New Roman" w:cs="Times New Roman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C241A0" w:rsidRPr="0037490B" w:rsidRDefault="00C241A0" w:rsidP="00C241A0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</w:p>
    <w:p w:rsidR="00E74118" w:rsidRPr="00894219" w:rsidRDefault="00E74118" w:rsidP="00E74118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94219">
        <w:rPr>
          <w:b/>
          <w:color w:val="000000"/>
        </w:rPr>
        <w:t>Перечень публичных нормативных обязательств, подлежащих исполнению за счет средств местного бюджета на 201</w:t>
      </w:r>
      <w:r>
        <w:rPr>
          <w:b/>
          <w:color w:val="000000"/>
        </w:rPr>
        <w:t>7</w:t>
      </w:r>
      <w:r w:rsidRPr="00894219">
        <w:rPr>
          <w:b/>
          <w:color w:val="000000"/>
        </w:rPr>
        <w:t xml:space="preserve"> год и плановый период 201</w:t>
      </w:r>
      <w:r>
        <w:rPr>
          <w:b/>
          <w:color w:val="000000"/>
        </w:rPr>
        <w:t>8</w:t>
      </w:r>
      <w:r w:rsidRPr="00894219">
        <w:rPr>
          <w:b/>
          <w:color w:val="000000"/>
        </w:rPr>
        <w:t>-201</w:t>
      </w:r>
      <w:r>
        <w:rPr>
          <w:b/>
          <w:color w:val="000000"/>
        </w:rPr>
        <w:t>9</w:t>
      </w:r>
      <w:r w:rsidRPr="00894219">
        <w:rPr>
          <w:b/>
          <w:color w:val="000000"/>
        </w:rPr>
        <w:t xml:space="preserve"> годов</w:t>
      </w:r>
    </w:p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Таблица 1</w:t>
      </w:r>
    </w:p>
    <w:p w:rsidR="00E74118" w:rsidRPr="00894219" w:rsidRDefault="00E74118" w:rsidP="00E74118">
      <w:pPr>
        <w:autoSpaceDE w:val="0"/>
        <w:autoSpaceDN w:val="0"/>
        <w:adjustRightInd w:val="0"/>
        <w:jc w:val="center"/>
        <w:rPr>
          <w:color w:val="000000"/>
        </w:rPr>
      </w:pPr>
      <w:r w:rsidRPr="00894219">
        <w:rPr>
          <w:color w:val="000000"/>
        </w:rPr>
        <w:t>Перечень публичных нормативных обязательств, подлежащих исполнению за счет средств местного бюджета, на 201</w:t>
      </w:r>
      <w:r>
        <w:rPr>
          <w:color w:val="000000"/>
        </w:rPr>
        <w:t>7</w:t>
      </w:r>
      <w:r w:rsidRPr="00894219">
        <w:rPr>
          <w:color w:val="000000"/>
        </w:rPr>
        <w:t xml:space="preserve"> год</w:t>
      </w:r>
    </w:p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тыс</w:t>
      </w:r>
      <w:proofErr w:type="gramStart"/>
      <w:r>
        <w:rPr>
          <w:color w:val="000000"/>
          <w:sz w:val="20"/>
          <w:szCs w:val="20"/>
        </w:rPr>
        <w:t>.р</w:t>
      </w:r>
      <w:proofErr w:type="gramEnd"/>
      <w:r>
        <w:rPr>
          <w:color w:val="000000"/>
          <w:sz w:val="20"/>
          <w:szCs w:val="20"/>
        </w:rPr>
        <w:t>ублей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34"/>
        <w:gridCol w:w="619"/>
        <w:gridCol w:w="620"/>
        <w:gridCol w:w="842"/>
        <w:gridCol w:w="1175"/>
        <w:gridCol w:w="1019"/>
        <w:gridCol w:w="1931"/>
      </w:tblGrid>
      <w:tr w:rsidR="00E74118" w:rsidTr="004257B6">
        <w:trPr>
          <w:trHeight w:val="262"/>
        </w:trPr>
        <w:tc>
          <w:tcPr>
            <w:tcW w:w="32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E74118" w:rsidTr="004257B6">
        <w:trPr>
          <w:trHeight w:val="262"/>
        </w:trPr>
        <w:tc>
          <w:tcPr>
            <w:tcW w:w="32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4118" w:rsidRDefault="00E74118" w:rsidP="004257B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9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4118" w:rsidRDefault="00E74118" w:rsidP="004257B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118" w:rsidTr="004257B6">
        <w:trPr>
          <w:trHeight w:val="611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9900008010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5C3D8F" w:rsidP="00983B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  <w:r w:rsidR="00983B20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>,8</w:t>
            </w:r>
          </w:p>
        </w:tc>
      </w:tr>
      <w:tr w:rsidR="00E74118" w:rsidTr="004257B6">
        <w:trPr>
          <w:trHeight w:val="239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5C3D8F" w:rsidP="00983B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  <w:r w:rsidR="00983B20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>,8</w:t>
            </w:r>
          </w:p>
        </w:tc>
      </w:tr>
    </w:tbl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Таблица 2</w:t>
      </w:r>
    </w:p>
    <w:p w:rsidR="00E74118" w:rsidRPr="00894219" w:rsidRDefault="00E74118" w:rsidP="00E74118">
      <w:pPr>
        <w:autoSpaceDE w:val="0"/>
        <w:autoSpaceDN w:val="0"/>
        <w:adjustRightInd w:val="0"/>
        <w:jc w:val="center"/>
        <w:rPr>
          <w:color w:val="000000"/>
        </w:rPr>
      </w:pPr>
      <w:r w:rsidRPr="00894219">
        <w:rPr>
          <w:color w:val="000000"/>
        </w:rPr>
        <w:t>Перечень публичных нормативных обязательств, подлежащих исполнению за счет средств местного бюджета, на 201</w:t>
      </w:r>
      <w:r w:rsidR="00983B20">
        <w:rPr>
          <w:color w:val="000000"/>
        </w:rPr>
        <w:t>8</w:t>
      </w:r>
      <w:r w:rsidRPr="00894219">
        <w:rPr>
          <w:color w:val="000000"/>
        </w:rPr>
        <w:t>-201</w:t>
      </w:r>
      <w:r w:rsidR="00983B20">
        <w:rPr>
          <w:color w:val="000000"/>
        </w:rPr>
        <w:t>9</w:t>
      </w:r>
      <w:r w:rsidRPr="00894219">
        <w:rPr>
          <w:color w:val="000000"/>
        </w:rPr>
        <w:t xml:space="preserve"> годы</w:t>
      </w:r>
    </w:p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тыс</w:t>
      </w:r>
      <w:proofErr w:type="gramStart"/>
      <w:r>
        <w:rPr>
          <w:color w:val="000000"/>
          <w:sz w:val="20"/>
          <w:szCs w:val="20"/>
        </w:rPr>
        <w:t>.р</w:t>
      </w:r>
      <w:proofErr w:type="gramEnd"/>
      <w:r>
        <w:rPr>
          <w:color w:val="000000"/>
          <w:sz w:val="20"/>
          <w:szCs w:val="20"/>
        </w:rPr>
        <w:t>ублей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34"/>
        <w:gridCol w:w="619"/>
        <w:gridCol w:w="620"/>
        <w:gridCol w:w="842"/>
        <w:gridCol w:w="1175"/>
        <w:gridCol w:w="1019"/>
        <w:gridCol w:w="951"/>
        <w:gridCol w:w="980"/>
      </w:tblGrid>
      <w:tr w:rsidR="00E74118" w:rsidTr="004257B6">
        <w:trPr>
          <w:trHeight w:val="262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E74118" w:rsidTr="004257B6">
        <w:trPr>
          <w:trHeight w:val="560"/>
        </w:trPr>
        <w:tc>
          <w:tcPr>
            <w:tcW w:w="32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2018 год</w:t>
            </w:r>
          </w:p>
        </w:tc>
      </w:tr>
      <w:tr w:rsidR="00E74118" w:rsidTr="004257B6">
        <w:trPr>
          <w:trHeight w:val="611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9900008010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4118" w:rsidRDefault="00983B20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983B20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146,4</w:t>
            </w:r>
          </w:p>
        </w:tc>
      </w:tr>
      <w:tr w:rsidR="00E74118" w:rsidTr="004257B6">
        <w:trPr>
          <w:trHeight w:val="239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4118" w:rsidRDefault="00E74118" w:rsidP="004257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E74118" w:rsidRDefault="00E74118" w:rsidP="00E7411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E74118" w:rsidRDefault="00E74118" w:rsidP="00E74118">
      <w:pPr>
        <w:tabs>
          <w:tab w:val="left" w:pos="3165"/>
          <w:tab w:val="center" w:pos="4677"/>
        </w:tabs>
        <w:jc w:val="center"/>
        <w:rPr>
          <w:b/>
        </w:rPr>
      </w:pPr>
      <w:r>
        <w:rPr>
          <w:b/>
        </w:rPr>
        <w:lastRenderedPageBreak/>
        <w:t xml:space="preserve">                                              </w:t>
      </w:r>
    </w:p>
    <w:p w:rsidR="00E74118" w:rsidRDefault="00E74118" w:rsidP="00E74118">
      <w:pPr>
        <w:tabs>
          <w:tab w:val="left" w:pos="3165"/>
          <w:tab w:val="center" w:pos="4677"/>
        </w:tabs>
        <w:jc w:val="center"/>
        <w:rPr>
          <w:b/>
        </w:rPr>
      </w:pPr>
    </w:p>
    <w:p w:rsidR="00E74118" w:rsidRDefault="00E74118" w:rsidP="00E74118">
      <w:pPr>
        <w:tabs>
          <w:tab w:val="left" w:pos="3165"/>
          <w:tab w:val="center" w:pos="4677"/>
        </w:tabs>
        <w:rPr>
          <w:b/>
        </w:rPr>
      </w:pPr>
    </w:p>
    <w:p w:rsidR="00E74118" w:rsidRPr="008C4A77" w:rsidRDefault="00E74118" w:rsidP="00E74118">
      <w:pPr>
        <w:tabs>
          <w:tab w:val="left" w:pos="3165"/>
          <w:tab w:val="center" w:pos="4677"/>
        </w:tabs>
        <w:jc w:val="center"/>
        <w:rPr>
          <w:b/>
          <w:sz w:val="18"/>
          <w:szCs w:val="18"/>
        </w:rPr>
      </w:pPr>
      <w:r w:rsidRPr="008C4A77">
        <w:rPr>
          <w:b/>
          <w:sz w:val="18"/>
          <w:szCs w:val="18"/>
        </w:rPr>
        <w:t xml:space="preserve">                                                 ПРИЛОЖЕНИЕ №  7</w:t>
      </w:r>
    </w:p>
    <w:p w:rsidR="004955D2" w:rsidRPr="00D82F67" w:rsidRDefault="004955D2" w:rsidP="004955D2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 xml:space="preserve">к  решению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двадцать первой</w:t>
      </w:r>
      <w:r w:rsidRPr="001812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2F67">
        <w:rPr>
          <w:rFonts w:ascii="Times New Roman" w:hAnsi="Times New Roman" w:cs="Times New Roman"/>
          <w:sz w:val="24"/>
          <w:szCs w:val="24"/>
        </w:rPr>
        <w:t>сессии пятого</w:t>
      </w:r>
    </w:p>
    <w:p w:rsidR="004955D2" w:rsidRPr="00D82F67" w:rsidRDefault="004955D2" w:rsidP="004955D2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D82F67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4955D2" w:rsidRPr="004257B6" w:rsidRDefault="004955D2" w:rsidP="004955D2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color w:val="FF0000"/>
          <w:sz w:val="24"/>
          <w:szCs w:val="24"/>
        </w:rPr>
      </w:pPr>
      <w:r w:rsidRPr="00D82F67">
        <w:rPr>
          <w:rFonts w:ascii="Times New Roman" w:hAnsi="Times New Roman" w:cs="Times New Roman"/>
          <w:sz w:val="24"/>
          <w:szCs w:val="24"/>
        </w:rPr>
        <w:t xml:space="preserve">сельсовета от  </w:t>
      </w:r>
      <w:r w:rsidRPr="00A41F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1F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41F5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41F58">
        <w:rPr>
          <w:rFonts w:ascii="Times New Roman" w:hAnsi="Times New Roman" w:cs="Times New Roman"/>
          <w:sz w:val="24"/>
          <w:szCs w:val="24"/>
        </w:rPr>
        <w:t>г</w:t>
      </w:r>
    </w:p>
    <w:p w:rsidR="004955D2" w:rsidRPr="0037490B" w:rsidRDefault="004955D2" w:rsidP="004955D2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7490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90B">
        <w:rPr>
          <w:rFonts w:ascii="Times New Roman" w:hAnsi="Times New Roman" w:cs="Times New Roman"/>
          <w:sz w:val="24"/>
          <w:szCs w:val="24"/>
        </w:rPr>
        <w:t xml:space="preserve"> бюджете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74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5D2" w:rsidRPr="0037490B" w:rsidRDefault="004955D2" w:rsidP="004955D2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озлов</w:t>
      </w:r>
      <w:r w:rsidRPr="0037490B">
        <w:rPr>
          <w:rFonts w:ascii="Times New Roman" w:hAnsi="Times New Roman" w:cs="Times New Roman"/>
          <w:sz w:val="24"/>
          <w:szCs w:val="24"/>
        </w:rPr>
        <w:t xml:space="preserve">ского сельсовета Татарского района </w:t>
      </w:r>
    </w:p>
    <w:p w:rsidR="004955D2" w:rsidRPr="0037490B" w:rsidRDefault="004955D2" w:rsidP="004955D2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Новосибирской области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4955D2" w:rsidRPr="0037490B" w:rsidRDefault="004955D2" w:rsidP="004955D2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и плановый период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490B">
        <w:rPr>
          <w:rFonts w:ascii="Times New Roman" w:hAnsi="Times New Roman" w:cs="Times New Roman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E74118" w:rsidRDefault="00E74118" w:rsidP="00E74118">
      <w:pPr>
        <w:rPr>
          <w:b/>
          <w:bCs/>
        </w:rPr>
      </w:pPr>
    </w:p>
    <w:p w:rsidR="00E74118" w:rsidRDefault="00E74118" w:rsidP="00E74118">
      <w:r>
        <w:t xml:space="preserve">                                                                                                                                Таблица 1</w:t>
      </w:r>
    </w:p>
    <w:p w:rsidR="00E74118" w:rsidRPr="003E43DA" w:rsidRDefault="00E74118" w:rsidP="00E74118">
      <w:pPr>
        <w:jc w:val="center"/>
        <w:rPr>
          <w:b/>
        </w:rPr>
      </w:pPr>
      <w:r w:rsidRPr="003E43DA">
        <w:rPr>
          <w:b/>
        </w:rPr>
        <w:t>Источники  финансирования дефицита местного бюджета</w:t>
      </w:r>
    </w:p>
    <w:p w:rsidR="00E74118" w:rsidRPr="003E43DA" w:rsidRDefault="00E74118" w:rsidP="00E74118">
      <w:pPr>
        <w:jc w:val="center"/>
        <w:rPr>
          <w:b/>
          <w:iCs/>
        </w:rPr>
      </w:pPr>
      <w:r w:rsidRPr="003E43DA">
        <w:rPr>
          <w:b/>
        </w:rPr>
        <w:t>на 201</w:t>
      </w:r>
      <w:r>
        <w:rPr>
          <w:b/>
        </w:rPr>
        <w:t>7</w:t>
      </w:r>
      <w:r w:rsidRPr="003E43DA">
        <w:rPr>
          <w:b/>
        </w:rPr>
        <w:t xml:space="preserve"> год</w:t>
      </w:r>
    </w:p>
    <w:tbl>
      <w:tblPr>
        <w:tblW w:w="103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235"/>
        <w:gridCol w:w="1005"/>
      </w:tblGrid>
      <w:tr w:rsidR="00E74118" w:rsidRPr="00191562" w:rsidTr="004257B6">
        <w:tc>
          <w:tcPr>
            <w:tcW w:w="3119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Код </w:t>
            </w:r>
          </w:p>
        </w:tc>
        <w:tc>
          <w:tcPr>
            <w:tcW w:w="6235" w:type="dxa"/>
          </w:tcPr>
          <w:p w:rsidR="00E74118" w:rsidRPr="00191562" w:rsidRDefault="00E74118" w:rsidP="004257B6">
            <w:pPr>
              <w:jc w:val="center"/>
              <w:rPr>
                <w:sz w:val="16"/>
                <w:szCs w:val="16"/>
              </w:rPr>
            </w:pPr>
            <w:r w:rsidRPr="00191562">
              <w:rPr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 w:rsidRPr="00191562">
              <w:t>сумма</w:t>
            </w:r>
          </w:p>
        </w:tc>
      </w:tr>
      <w:tr w:rsidR="00E74118" w:rsidRPr="00191562" w:rsidTr="004257B6">
        <w:tc>
          <w:tcPr>
            <w:tcW w:w="3119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0000 000</w:t>
            </w:r>
          </w:p>
        </w:tc>
        <w:tc>
          <w:tcPr>
            <w:tcW w:w="6235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 w:rsidRPr="00191562">
              <w:t>0,00</w:t>
            </w:r>
          </w:p>
        </w:tc>
      </w:tr>
      <w:tr w:rsidR="00E74118" w:rsidRPr="00191562" w:rsidTr="004257B6">
        <w:tc>
          <w:tcPr>
            <w:tcW w:w="3119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01 05 00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0000 000</w:t>
            </w:r>
          </w:p>
        </w:tc>
        <w:tc>
          <w:tcPr>
            <w:tcW w:w="6235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 w:rsidRPr="00191562">
              <w:t>0,00</w:t>
            </w:r>
          </w:p>
        </w:tc>
      </w:tr>
      <w:tr w:rsidR="00E74118" w:rsidRPr="00191562" w:rsidTr="004257B6">
        <w:tc>
          <w:tcPr>
            <w:tcW w:w="3119" w:type="dxa"/>
          </w:tcPr>
          <w:p w:rsidR="00E74118" w:rsidRPr="00191562" w:rsidRDefault="00E74118" w:rsidP="004257B6">
            <w:pPr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6235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бюджетам поселений в валюте РФ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0,00</w:t>
            </w:r>
          </w:p>
        </w:tc>
      </w:tr>
      <w:tr w:rsidR="00E74118" w:rsidRPr="00191562" w:rsidTr="004257B6">
        <w:tc>
          <w:tcPr>
            <w:tcW w:w="3119" w:type="dxa"/>
          </w:tcPr>
          <w:p w:rsidR="00E74118" w:rsidRPr="00191562" w:rsidRDefault="00E74118" w:rsidP="004257B6">
            <w:pPr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10 0000 810</w:t>
            </w:r>
          </w:p>
        </w:tc>
        <w:tc>
          <w:tcPr>
            <w:tcW w:w="6235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кредитов, полученных от других бюджетов бюджетной системы бюджетами поселений от кредитных организаций бюджетами поселений в валюте РФ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0,00</w:t>
            </w:r>
          </w:p>
        </w:tc>
      </w:tr>
      <w:tr w:rsidR="00E74118" w:rsidRPr="00191562" w:rsidTr="004257B6">
        <w:tc>
          <w:tcPr>
            <w:tcW w:w="3119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01 05 00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0000 500</w:t>
            </w:r>
          </w:p>
        </w:tc>
        <w:tc>
          <w:tcPr>
            <w:tcW w:w="6235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05" w:type="dxa"/>
          </w:tcPr>
          <w:p w:rsidR="00E74118" w:rsidRPr="00191562" w:rsidRDefault="00E74118" w:rsidP="00B13CC2">
            <w:pPr>
              <w:jc w:val="center"/>
            </w:pPr>
            <w:r w:rsidRPr="00191562">
              <w:t>-</w:t>
            </w:r>
            <w:r w:rsidR="00B13CC2">
              <w:t>7754,7</w:t>
            </w:r>
          </w:p>
        </w:tc>
      </w:tr>
      <w:tr w:rsidR="00B13CC2" w:rsidRPr="00191562" w:rsidTr="004257B6">
        <w:tc>
          <w:tcPr>
            <w:tcW w:w="3119" w:type="dxa"/>
          </w:tcPr>
          <w:p w:rsidR="00B13CC2" w:rsidRPr="00191562" w:rsidRDefault="00B13CC2" w:rsidP="004257B6">
            <w:pPr>
              <w:jc w:val="center"/>
            </w:pPr>
            <w:r w:rsidRPr="00191562">
              <w:t xml:space="preserve"> 01 05 02 00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0000 500</w:t>
            </w:r>
          </w:p>
        </w:tc>
        <w:tc>
          <w:tcPr>
            <w:tcW w:w="6235" w:type="dxa"/>
          </w:tcPr>
          <w:p w:rsidR="00B13CC2" w:rsidRPr="00191562" w:rsidRDefault="00B13CC2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05" w:type="dxa"/>
          </w:tcPr>
          <w:p w:rsidR="00B13CC2" w:rsidRPr="00FB7B02" w:rsidRDefault="00B13CC2" w:rsidP="00F47846">
            <w:r w:rsidRPr="00191562">
              <w:t>-</w:t>
            </w:r>
            <w:r>
              <w:t>7754,7</w:t>
            </w:r>
          </w:p>
        </w:tc>
      </w:tr>
      <w:tr w:rsidR="00B13CC2" w:rsidRPr="00191562" w:rsidTr="004257B6">
        <w:tc>
          <w:tcPr>
            <w:tcW w:w="3119" w:type="dxa"/>
          </w:tcPr>
          <w:p w:rsidR="00B13CC2" w:rsidRPr="00191562" w:rsidRDefault="00B13CC2" w:rsidP="004257B6">
            <w:pPr>
              <w:jc w:val="center"/>
            </w:pPr>
            <w:r w:rsidRPr="00191562">
              <w:t xml:space="preserve"> 01 05 02 01 00 0000 510</w:t>
            </w:r>
          </w:p>
        </w:tc>
        <w:tc>
          <w:tcPr>
            <w:tcW w:w="6235" w:type="dxa"/>
          </w:tcPr>
          <w:p w:rsidR="00B13CC2" w:rsidRPr="00191562" w:rsidRDefault="00B13CC2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05" w:type="dxa"/>
          </w:tcPr>
          <w:p w:rsidR="00B13CC2" w:rsidRPr="00FB7B02" w:rsidRDefault="00B13CC2" w:rsidP="00F47846">
            <w:r w:rsidRPr="00191562">
              <w:t>-</w:t>
            </w:r>
            <w:r>
              <w:t>7754,7</w:t>
            </w:r>
          </w:p>
        </w:tc>
      </w:tr>
      <w:tr w:rsidR="00B13CC2" w:rsidRPr="00191562" w:rsidTr="004257B6">
        <w:tc>
          <w:tcPr>
            <w:tcW w:w="3119" w:type="dxa"/>
          </w:tcPr>
          <w:p w:rsidR="00B13CC2" w:rsidRPr="00191562" w:rsidRDefault="00B13CC2" w:rsidP="004257B6">
            <w:pPr>
              <w:jc w:val="center"/>
            </w:pPr>
            <w:r w:rsidRPr="00191562">
              <w:t xml:space="preserve"> 01 05 02 01 10 0000 510</w:t>
            </w:r>
          </w:p>
        </w:tc>
        <w:tc>
          <w:tcPr>
            <w:tcW w:w="6235" w:type="dxa"/>
          </w:tcPr>
          <w:p w:rsidR="00B13CC2" w:rsidRPr="00191562" w:rsidRDefault="00B13CC2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005" w:type="dxa"/>
          </w:tcPr>
          <w:p w:rsidR="00B13CC2" w:rsidRPr="00FB7B02" w:rsidRDefault="00B13CC2" w:rsidP="00F47846">
            <w:r w:rsidRPr="00191562">
              <w:t>-</w:t>
            </w:r>
            <w:r>
              <w:t>7754,7</w:t>
            </w:r>
          </w:p>
        </w:tc>
      </w:tr>
      <w:tr w:rsidR="00E74118" w:rsidRPr="00191562" w:rsidTr="004257B6">
        <w:tc>
          <w:tcPr>
            <w:tcW w:w="3119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01 05 00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0000 600</w:t>
            </w:r>
          </w:p>
        </w:tc>
        <w:tc>
          <w:tcPr>
            <w:tcW w:w="6235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05" w:type="dxa"/>
          </w:tcPr>
          <w:p w:rsidR="00E74118" w:rsidRPr="00191562" w:rsidRDefault="00B13CC2" w:rsidP="004257B6">
            <w:pPr>
              <w:jc w:val="center"/>
            </w:pPr>
            <w:r>
              <w:t>8084,5</w:t>
            </w:r>
          </w:p>
        </w:tc>
      </w:tr>
      <w:tr w:rsidR="005C3D8F" w:rsidRPr="00191562" w:rsidTr="004257B6">
        <w:tc>
          <w:tcPr>
            <w:tcW w:w="3119" w:type="dxa"/>
          </w:tcPr>
          <w:p w:rsidR="005C3D8F" w:rsidRPr="00191562" w:rsidRDefault="005C3D8F" w:rsidP="004257B6">
            <w:pPr>
              <w:jc w:val="center"/>
            </w:pPr>
            <w:r w:rsidRPr="00191562">
              <w:t xml:space="preserve"> 01 05 02 00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0000 600</w:t>
            </w:r>
          </w:p>
        </w:tc>
        <w:tc>
          <w:tcPr>
            <w:tcW w:w="6235" w:type="dxa"/>
          </w:tcPr>
          <w:p w:rsidR="005C3D8F" w:rsidRPr="00191562" w:rsidRDefault="005C3D8F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05" w:type="dxa"/>
          </w:tcPr>
          <w:p w:rsidR="005C3D8F" w:rsidRDefault="00B13CC2">
            <w:r>
              <w:t>8084,5</w:t>
            </w:r>
          </w:p>
        </w:tc>
      </w:tr>
      <w:tr w:rsidR="005C3D8F" w:rsidRPr="00191562" w:rsidTr="004257B6">
        <w:tc>
          <w:tcPr>
            <w:tcW w:w="3119" w:type="dxa"/>
          </w:tcPr>
          <w:p w:rsidR="005C3D8F" w:rsidRPr="00191562" w:rsidRDefault="005C3D8F" w:rsidP="004257B6">
            <w:pPr>
              <w:jc w:val="center"/>
            </w:pPr>
            <w:r w:rsidRPr="00191562">
              <w:t xml:space="preserve"> 01 05 02 01 00 0000 610</w:t>
            </w:r>
          </w:p>
        </w:tc>
        <w:tc>
          <w:tcPr>
            <w:tcW w:w="6235" w:type="dxa"/>
          </w:tcPr>
          <w:p w:rsidR="005C3D8F" w:rsidRPr="00191562" w:rsidRDefault="005C3D8F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05" w:type="dxa"/>
          </w:tcPr>
          <w:p w:rsidR="005C3D8F" w:rsidRDefault="00B13CC2">
            <w:r>
              <w:t>8084,5</w:t>
            </w:r>
          </w:p>
        </w:tc>
      </w:tr>
      <w:tr w:rsidR="005C3D8F" w:rsidRPr="00191562" w:rsidTr="004257B6">
        <w:tc>
          <w:tcPr>
            <w:tcW w:w="3119" w:type="dxa"/>
          </w:tcPr>
          <w:p w:rsidR="005C3D8F" w:rsidRPr="00191562" w:rsidRDefault="005C3D8F" w:rsidP="004257B6">
            <w:pPr>
              <w:jc w:val="center"/>
            </w:pPr>
            <w:r w:rsidRPr="00191562">
              <w:t xml:space="preserve"> 01 05 02 01 10 0000 610</w:t>
            </w:r>
          </w:p>
        </w:tc>
        <w:tc>
          <w:tcPr>
            <w:tcW w:w="6235" w:type="dxa"/>
          </w:tcPr>
          <w:p w:rsidR="005C3D8F" w:rsidRPr="00191562" w:rsidRDefault="005C3D8F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005" w:type="dxa"/>
          </w:tcPr>
          <w:p w:rsidR="005C3D8F" w:rsidRDefault="00B13CC2">
            <w:r>
              <w:t>8084,5</w:t>
            </w:r>
          </w:p>
        </w:tc>
      </w:tr>
      <w:tr w:rsidR="00E74118" w:rsidRPr="00191562" w:rsidTr="004257B6">
        <w:tc>
          <w:tcPr>
            <w:tcW w:w="3119" w:type="dxa"/>
          </w:tcPr>
          <w:p w:rsidR="00E74118" w:rsidRPr="00191562" w:rsidRDefault="00E74118" w:rsidP="004257B6">
            <w:pPr>
              <w:jc w:val="center"/>
            </w:pPr>
            <w:r w:rsidRPr="00191562">
              <w:t>ИТОГО:</w:t>
            </w:r>
          </w:p>
        </w:tc>
        <w:tc>
          <w:tcPr>
            <w:tcW w:w="6235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E74118" w:rsidRPr="00191562" w:rsidRDefault="005C3D8F" w:rsidP="004257B6">
            <w:pPr>
              <w:jc w:val="center"/>
            </w:pPr>
            <w:r>
              <w:t>329,8</w:t>
            </w:r>
          </w:p>
        </w:tc>
      </w:tr>
    </w:tbl>
    <w:p w:rsidR="00E74118" w:rsidRDefault="00E74118" w:rsidP="00E74118">
      <w:pPr>
        <w:rPr>
          <w:b/>
          <w:sz w:val="18"/>
          <w:szCs w:val="18"/>
        </w:rPr>
      </w:pPr>
    </w:p>
    <w:p w:rsidR="00E74118" w:rsidRPr="00191562" w:rsidRDefault="00E74118" w:rsidP="00E74118">
      <w:pPr>
        <w:jc w:val="center"/>
      </w:pPr>
      <w:r>
        <w:t xml:space="preserve">                             </w:t>
      </w:r>
    </w:p>
    <w:p w:rsidR="00E74118" w:rsidRDefault="00E74118" w:rsidP="00E74118">
      <w:pPr>
        <w:rPr>
          <w:iCs/>
        </w:rPr>
      </w:pPr>
      <w:r>
        <w:rPr>
          <w:iCs/>
        </w:rPr>
        <w:lastRenderedPageBreak/>
        <w:t xml:space="preserve">                                                                                                                                  Таблица 2</w:t>
      </w:r>
    </w:p>
    <w:p w:rsidR="00E74118" w:rsidRDefault="00E74118" w:rsidP="00E74118">
      <w:pPr>
        <w:rPr>
          <w:iCs/>
        </w:rPr>
      </w:pPr>
    </w:p>
    <w:p w:rsidR="00E74118" w:rsidRPr="003E43DA" w:rsidRDefault="00E74118" w:rsidP="00E74118">
      <w:pPr>
        <w:jc w:val="center"/>
        <w:rPr>
          <w:b/>
        </w:rPr>
      </w:pPr>
      <w:r w:rsidRPr="003E43DA">
        <w:rPr>
          <w:b/>
        </w:rPr>
        <w:t>Источники  финансирования дефицита местного бюджета</w:t>
      </w:r>
    </w:p>
    <w:p w:rsidR="00E74118" w:rsidRPr="003E43DA" w:rsidRDefault="00E74118" w:rsidP="00E74118">
      <w:pPr>
        <w:jc w:val="center"/>
        <w:rPr>
          <w:b/>
          <w:iCs/>
        </w:rPr>
      </w:pPr>
      <w:r w:rsidRPr="003E43DA">
        <w:rPr>
          <w:b/>
        </w:rPr>
        <w:t>на 201</w:t>
      </w:r>
      <w:r>
        <w:rPr>
          <w:b/>
        </w:rPr>
        <w:t>8 -2019</w:t>
      </w:r>
      <w:r w:rsidRPr="003E43DA">
        <w:rPr>
          <w:b/>
        </w:rPr>
        <w:t xml:space="preserve"> год</w:t>
      </w:r>
      <w:r>
        <w:rPr>
          <w:b/>
        </w:rPr>
        <w:t>ов</w:t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5953"/>
        <w:gridCol w:w="1005"/>
        <w:gridCol w:w="1005"/>
      </w:tblGrid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Код 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jc w:val="center"/>
              <w:rPr>
                <w:sz w:val="16"/>
                <w:szCs w:val="16"/>
              </w:rPr>
            </w:pPr>
            <w:r w:rsidRPr="00191562">
              <w:rPr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005" w:type="dxa"/>
          </w:tcPr>
          <w:p w:rsidR="00E74118" w:rsidRDefault="00E74118" w:rsidP="004257B6">
            <w:pPr>
              <w:jc w:val="center"/>
            </w:pPr>
            <w:r w:rsidRPr="00191562">
              <w:t>Сумма</w:t>
            </w:r>
          </w:p>
          <w:p w:rsidR="00E74118" w:rsidRPr="00191562" w:rsidRDefault="00E74118" w:rsidP="004257B6">
            <w:pPr>
              <w:jc w:val="center"/>
            </w:pPr>
            <w:r>
              <w:t>2017</w:t>
            </w:r>
          </w:p>
        </w:tc>
        <w:tc>
          <w:tcPr>
            <w:tcW w:w="1005" w:type="dxa"/>
          </w:tcPr>
          <w:p w:rsidR="00E74118" w:rsidRDefault="00E74118" w:rsidP="004257B6">
            <w:pPr>
              <w:jc w:val="center"/>
            </w:pPr>
            <w:r>
              <w:t>Сумма</w:t>
            </w:r>
          </w:p>
          <w:p w:rsidR="00E74118" w:rsidRPr="00191562" w:rsidRDefault="00E74118" w:rsidP="004257B6">
            <w:pPr>
              <w:jc w:val="center"/>
            </w:pPr>
            <w:r>
              <w:t>2018</w:t>
            </w:r>
          </w:p>
        </w:tc>
      </w:tr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0000 000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 w:rsidRPr="00191562">
              <w:t>0,00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0,00</w:t>
            </w:r>
          </w:p>
        </w:tc>
      </w:tr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01 05 00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0000 000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 w:rsidRPr="00191562">
              <w:t>0,00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0,00</w:t>
            </w:r>
          </w:p>
        </w:tc>
      </w:tr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бюджетам поселений в валюте РФ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0,00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0,00</w:t>
            </w:r>
          </w:p>
        </w:tc>
      </w:tr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10 0000 810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кредитов, полученных от других бюджетов бюджетной системы бюджетами поселений от кредитных организаций бюджетами поселений в валюте РФ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-0,00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-0,00</w:t>
            </w:r>
          </w:p>
        </w:tc>
      </w:tr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01 05 00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0000 500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 w:rsidRPr="00191562">
              <w:t>-</w:t>
            </w:r>
            <w:r>
              <w:t xml:space="preserve"> 2124,9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-2182,0</w:t>
            </w:r>
          </w:p>
        </w:tc>
      </w:tr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01 05 02 00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0000 500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05" w:type="dxa"/>
          </w:tcPr>
          <w:p w:rsidR="00E74118" w:rsidRDefault="00E74118" w:rsidP="004257B6">
            <w:r>
              <w:t>-</w:t>
            </w:r>
            <w:r w:rsidRPr="007F70B9">
              <w:t>2124,9</w:t>
            </w:r>
          </w:p>
        </w:tc>
        <w:tc>
          <w:tcPr>
            <w:tcW w:w="1005" w:type="dxa"/>
          </w:tcPr>
          <w:p w:rsidR="00E74118" w:rsidRPr="007A2D92" w:rsidRDefault="00E74118" w:rsidP="004257B6">
            <w:r>
              <w:t>-2182,0</w:t>
            </w:r>
          </w:p>
        </w:tc>
      </w:tr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01 05 02 01 00 0000 510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05" w:type="dxa"/>
          </w:tcPr>
          <w:p w:rsidR="00E74118" w:rsidRDefault="00E74118" w:rsidP="004257B6">
            <w:r>
              <w:t>-</w:t>
            </w:r>
            <w:r w:rsidRPr="007F70B9">
              <w:t>2124,9</w:t>
            </w:r>
          </w:p>
        </w:tc>
        <w:tc>
          <w:tcPr>
            <w:tcW w:w="1005" w:type="dxa"/>
          </w:tcPr>
          <w:p w:rsidR="00E74118" w:rsidRPr="007A2D92" w:rsidRDefault="00E74118" w:rsidP="004257B6">
            <w:r>
              <w:t>-2182,0</w:t>
            </w:r>
          </w:p>
        </w:tc>
      </w:tr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01 05 02 01 10 0000 510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005" w:type="dxa"/>
          </w:tcPr>
          <w:p w:rsidR="00E74118" w:rsidRDefault="00E74118" w:rsidP="004257B6">
            <w:r>
              <w:t>-</w:t>
            </w:r>
            <w:r w:rsidRPr="007F70B9">
              <w:t>2124,9</w:t>
            </w:r>
          </w:p>
        </w:tc>
        <w:tc>
          <w:tcPr>
            <w:tcW w:w="1005" w:type="dxa"/>
          </w:tcPr>
          <w:p w:rsidR="00E74118" w:rsidRPr="007A2D92" w:rsidRDefault="00E74118" w:rsidP="004257B6">
            <w:r>
              <w:t>-2182,0</w:t>
            </w:r>
          </w:p>
        </w:tc>
      </w:tr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01 05 00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0000 600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2124,9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2182,0</w:t>
            </w:r>
          </w:p>
        </w:tc>
      </w:tr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01 05 02 00 </w:t>
            </w:r>
            <w:proofErr w:type="spellStart"/>
            <w:r w:rsidRPr="00191562">
              <w:t>00</w:t>
            </w:r>
            <w:proofErr w:type="spellEnd"/>
            <w:r w:rsidRPr="00191562">
              <w:t xml:space="preserve"> 0000 600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05" w:type="dxa"/>
          </w:tcPr>
          <w:p w:rsidR="00E74118" w:rsidRDefault="00E74118" w:rsidP="004257B6">
            <w:r>
              <w:t xml:space="preserve">  </w:t>
            </w:r>
            <w:r w:rsidRPr="004900B3">
              <w:t>2124,9</w:t>
            </w:r>
          </w:p>
        </w:tc>
        <w:tc>
          <w:tcPr>
            <w:tcW w:w="1005" w:type="dxa"/>
          </w:tcPr>
          <w:p w:rsidR="00E74118" w:rsidRDefault="00E74118" w:rsidP="004257B6">
            <w:r>
              <w:t xml:space="preserve">  </w:t>
            </w:r>
            <w:r w:rsidRPr="008B1863">
              <w:t>2182,0</w:t>
            </w:r>
          </w:p>
        </w:tc>
      </w:tr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01 05 02 01 00 0000 610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05" w:type="dxa"/>
          </w:tcPr>
          <w:p w:rsidR="00E74118" w:rsidRDefault="00E74118" w:rsidP="004257B6">
            <w:r>
              <w:t xml:space="preserve">  </w:t>
            </w:r>
            <w:r w:rsidRPr="004900B3">
              <w:t>2124,9</w:t>
            </w:r>
          </w:p>
        </w:tc>
        <w:tc>
          <w:tcPr>
            <w:tcW w:w="1005" w:type="dxa"/>
          </w:tcPr>
          <w:p w:rsidR="00E74118" w:rsidRDefault="00E74118" w:rsidP="004257B6">
            <w:r>
              <w:t xml:space="preserve">  </w:t>
            </w:r>
            <w:r w:rsidRPr="008B1863">
              <w:t>2182,0</w:t>
            </w:r>
          </w:p>
        </w:tc>
      </w:tr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 w:rsidRPr="00191562">
              <w:t xml:space="preserve"> 01 05 02 01 10 0000 610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  <w:r w:rsidRPr="00191562">
              <w:rPr>
                <w:sz w:val="18"/>
                <w:szCs w:val="18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005" w:type="dxa"/>
          </w:tcPr>
          <w:p w:rsidR="00E74118" w:rsidRDefault="00E74118" w:rsidP="004257B6">
            <w:r>
              <w:t xml:space="preserve">  </w:t>
            </w:r>
            <w:r w:rsidRPr="004900B3">
              <w:t>2124,9</w:t>
            </w:r>
          </w:p>
        </w:tc>
        <w:tc>
          <w:tcPr>
            <w:tcW w:w="1005" w:type="dxa"/>
          </w:tcPr>
          <w:p w:rsidR="00E74118" w:rsidRDefault="00E74118" w:rsidP="004257B6">
            <w:r>
              <w:t xml:space="preserve">  </w:t>
            </w:r>
            <w:r w:rsidRPr="008B1863">
              <w:t>2182,0</w:t>
            </w:r>
          </w:p>
        </w:tc>
      </w:tr>
      <w:tr w:rsidR="00E74118" w:rsidRPr="00191562" w:rsidTr="004257B6">
        <w:tc>
          <w:tcPr>
            <w:tcW w:w="2552" w:type="dxa"/>
          </w:tcPr>
          <w:p w:rsidR="00E74118" w:rsidRPr="00191562" w:rsidRDefault="00E74118" w:rsidP="004257B6">
            <w:pPr>
              <w:jc w:val="center"/>
            </w:pPr>
            <w:r w:rsidRPr="00191562">
              <w:t>ИТОГО:</w:t>
            </w:r>
          </w:p>
        </w:tc>
        <w:tc>
          <w:tcPr>
            <w:tcW w:w="5953" w:type="dxa"/>
          </w:tcPr>
          <w:p w:rsidR="00E74118" w:rsidRPr="00191562" w:rsidRDefault="00E74118" w:rsidP="004257B6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 w:rsidRPr="00191562">
              <w:t>0,00</w:t>
            </w:r>
          </w:p>
        </w:tc>
        <w:tc>
          <w:tcPr>
            <w:tcW w:w="1005" w:type="dxa"/>
          </w:tcPr>
          <w:p w:rsidR="00E74118" w:rsidRPr="00191562" w:rsidRDefault="00E74118" w:rsidP="004257B6">
            <w:pPr>
              <w:jc w:val="center"/>
            </w:pPr>
            <w:r>
              <w:t>0,00</w:t>
            </w:r>
          </w:p>
        </w:tc>
      </w:tr>
    </w:tbl>
    <w:p w:rsidR="00E74118" w:rsidRDefault="00E74118" w:rsidP="00E74118">
      <w:pPr>
        <w:rPr>
          <w:iCs/>
        </w:rPr>
      </w:pPr>
    </w:p>
    <w:p w:rsidR="00E74118" w:rsidRDefault="00E74118" w:rsidP="00E74118">
      <w:pPr>
        <w:rPr>
          <w:iCs/>
        </w:rPr>
      </w:pPr>
    </w:p>
    <w:p w:rsidR="00E74118" w:rsidRDefault="00E74118" w:rsidP="00E74118">
      <w:pPr>
        <w:rPr>
          <w:iCs/>
        </w:rPr>
      </w:pPr>
    </w:p>
    <w:p w:rsidR="00E74118" w:rsidRDefault="00E74118" w:rsidP="00E74118">
      <w:pPr>
        <w:rPr>
          <w:iCs/>
        </w:rPr>
      </w:pPr>
    </w:p>
    <w:p w:rsidR="00E74118" w:rsidRDefault="00E74118" w:rsidP="00E74118">
      <w:pPr>
        <w:rPr>
          <w:iCs/>
        </w:rPr>
      </w:pPr>
    </w:p>
    <w:p w:rsidR="00E74118" w:rsidRDefault="00E74118" w:rsidP="00E74118">
      <w:pPr>
        <w:rPr>
          <w:iCs/>
        </w:rPr>
      </w:pPr>
    </w:p>
    <w:p w:rsidR="00E74118" w:rsidRDefault="00E74118" w:rsidP="00E74118">
      <w:pPr>
        <w:rPr>
          <w:iCs/>
        </w:rPr>
      </w:pPr>
    </w:p>
    <w:p w:rsidR="00E74118" w:rsidRDefault="00E74118" w:rsidP="00E74118">
      <w:pPr>
        <w:rPr>
          <w:iCs/>
        </w:rPr>
      </w:pPr>
    </w:p>
    <w:p w:rsidR="00C241A0" w:rsidRDefault="00C241A0" w:rsidP="00E74118">
      <w:pPr>
        <w:rPr>
          <w:iCs/>
        </w:rPr>
      </w:pPr>
    </w:p>
    <w:p w:rsidR="00E74118" w:rsidRPr="00C3184F" w:rsidRDefault="00E74118" w:rsidP="00E74118">
      <w:pPr>
        <w:tabs>
          <w:tab w:val="left" w:pos="3165"/>
          <w:tab w:val="center" w:pos="4677"/>
        </w:tabs>
        <w:jc w:val="center"/>
        <w:rPr>
          <w:b/>
          <w:sz w:val="18"/>
          <w:szCs w:val="18"/>
        </w:rPr>
      </w:pPr>
      <w:r w:rsidRPr="00C3184F">
        <w:rPr>
          <w:b/>
          <w:sz w:val="18"/>
          <w:szCs w:val="18"/>
        </w:rPr>
        <w:lastRenderedPageBreak/>
        <w:t xml:space="preserve">                                                ПРИЛОЖЕНИЕ №  8</w:t>
      </w:r>
    </w:p>
    <w:p w:rsidR="004955D2" w:rsidRPr="00D82F67" w:rsidRDefault="004955D2" w:rsidP="004955D2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 xml:space="preserve">к  решению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двадцать первой</w:t>
      </w:r>
      <w:r w:rsidRPr="001812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2F67">
        <w:rPr>
          <w:rFonts w:ascii="Times New Roman" w:hAnsi="Times New Roman" w:cs="Times New Roman"/>
          <w:sz w:val="24"/>
          <w:szCs w:val="24"/>
        </w:rPr>
        <w:t>сессии пятого</w:t>
      </w:r>
    </w:p>
    <w:p w:rsidR="004955D2" w:rsidRPr="00D82F67" w:rsidRDefault="004955D2" w:rsidP="004955D2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D82F67">
        <w:rPr>
          <w:rFonts w:ascii="Times New Roman" w:hAnsi="Times New Roman" w:cs="Times New Roman"/>
          <w:sz w:val="24"/>
          <w:szCs w:val="24"/>
        </w:rPr>
        <w:t>созыва Совета депутатов Козловского</w:t>
      </w:r>
    </w:p>
    <w:p w:rsidR="004955D2" w:rsidRPr="004257B6" w:rsidRDefault="004955D2" w:rsidP="004955D2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color w:val="FF0000"/>
          <w:sz w:val="24"/>
          <w:szCs w:val="24"/>
        </w:rPr>
      </w:pPr>
      <w:r w:rsidRPr="00D82F67">
        <w:rPr>
          <w:rFonts w:ascii="Times New Roman" w:hAnsi="Times New Roman" w:cs="Times New Roman"/>
          <w:sz w:val="24"/>
          <w:szCs w:val="24"/>
        </w:rPr>
        <w:t xml:space="preserve">сельсовета от  </w:t>
      </w:r>
      <w:r w:rsidRPr="00A41F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1F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A41F5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41F58">
        <w:rPr>
          <w:rFonts w:ascii="Times New Roman" w:hAnsi="Times New Roman" w:cs="Times New Roman"/>
          <w:sz w:val="24"/>
          <w:szCs w:val="24"/>
        </w:rPr>
        <w:t>г</w:t>
      </w:r>
    </w:p>
    <w:p w:rsidR="004955D2" w:rsidRPr="0037490B" w:rsidRDefault="004955D2" w:rsidP="004955D2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7490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90B">
        <w:rPr>
          <w:rFonts w:ascii="Times New Roman" w:hAnsi="Times New Roman" w:cs="Times New Roman"/>
          <w:sz w:val="24"/>
          <w:szCs w:val="24"/>
        </w:rPr>
        <w:t xml:space="preserve"> бюджете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74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5D2" w:rsidRPr="0037490B" w:rsidRDefault="004955D2" w:rsidP="004955D2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озлов</w:t>
      </w:r>
      <w:r w:rsidRPr="0037490B">
        <w:rPr>
          <w:rFonts w:ascii="Times New Roman" w:hAnsi="Times New Roman" w:cs="Times New Roman"/>
          <w:sz w:val="24"/>
          <w:szCs w:val="24"/>
        </w:rPr>
        <w:t xml:space="preserve">ского сельсовета Татарского района </w:t>
      </w:r>
    </w:p>
    <w:p w:rsidR="004955D2" w:rsidRPr="0037490B" w:rsidRDefault="004955D2" w:rsidP="004955D2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Новосибирской области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4955D2" w:rsidRPr="0037490B" w:rsidRDefault="004955D2" w:rsidP="004955D2">
      <w:pPr>
        <w:tabs>
          <w:tab w:val="left" w:pos="3134"/>
        </w:tabs>
        <w:spacing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37490B">
        <w:rPr>
          <w:rFonts w:ascii="Times New Roman" w:hAnsi="Times New Roman" w:cs="Times New Roman"/>
          <w:sz w:val="24"/>
          <w:szCs w:val="24"/>
        </w:rPr>
        <w:t>и плановый период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490B">
        <w:rPr>
          <w:rFonts w:ascii="Times New Roman" w:hAnsi="Times New Roman" w:cs="Times New Roman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7490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E74118" w:rsidRDefault="00E74118" w:rsidP="00E74118">
      <w:pPr>
        <w:ind w:left="4500" w:hanging="1260"/>
        <w:jc w:val="center"/>
        <w:rPr>
          <w:b/>
          <w:sz w:val="20"/>
        </w:rPr>
      </w:pPr>
    </w:p>
    <w:p w:rsidR="00E74118" w:rsidRDefault="00E74118" w:rsidP="00E74118">
      <w:pPr>
        <w:jc w:val="center"/>
        <w:rPr>
          <w:b/>
        </w:rPr>
      </w:pPr>
      <w:r>
        <w:rPr>
          <w:b/>
        </w:rPr>
        <w:t>Программа муниципальных внутренних заимствований   Козловского сельсовета Татарского района Новосибирской области  на 2017 год и плановый период  2018 - 2019 годов</w:t>
      </w:r>
    </w:p>
    <w:p w:rsidR="00E74118" w:rsidRDefault="00E74118" w:rsidP="00E74118">
      <w:pPr>
        <w:jc w:val="center"/>
        <w:rPr>
          <w:b/>
        </w:rPr>
      </w:pPr>
      <w:r>
        <w:rPr>
          <w:b/>
        </w:rPr>
        <w:t xml:space="preserve">                       </w:t>
      </w:r>
    </w:p>
    <w:p w:rsidR="00E74118" w:rsidRDefault="00E74118" w:rsidP="00E7411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Таблица 1</w:t>
      </w:r>
    </w:p>
    <w:p w:rsidR="00E74118" w:rsidRDefault="00E74118" w:rsidP="00E74118">
      <w:pPr>
        <w:jc w:val="center"/>
        <w:rPr>
          <w:b/>
        </w:rPr>
      </w:pPr>
      <w:r>
        <w:rPr>
          <w:b/>
        </w:rPr>
        <w:t>Программа муниципальных внутренних заимствований Козловского сельсовета Татарского района Новосибирской области на 2017 год</w:t>
      </w:r>
    </w:p>
    <w:p w:rsidR="00E74118" w:rsidRDefault="00E74118" w:rsidP="00E7411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</w:p>
    <w:p w:rsidR="00E74118" w:rsidRDefault="00E74118" w:rsidP="00E74118">
      <w:pPr>
        <w:jc w:val="right"/>
        <w:rPr>
          <w:sz w:val="20"/>
        </w:rPr>
      </w:pPr>
      <w:r>
        <w:rPr>
          <w:sz w:val="20"/>
        </w:rPr>
        <w:t>(тыс</w:t>
      </w:r>
      <w:proofErr w:type="gramStart"/>
      <w:r>
        <w:rPr>
          <w:sz w:val="20"/>
        </w:rPr>
        <w:t>.р</w:t>
      </w:r>
      <w:proofErr w:type="gramEnd"/>
      <w:r>
        <w:rPr>
          <w:sz w:val="20"/>
        </w:rPr>
        <w:t>уб.)</w:t>
      </w:r>
    </w:p>
    <w:tbl>
      <w:tblPr>
        <w:tblW w:w="9576" w:type="dxa"/>
        <w:tblLook w:val="01E0"/>
      </w:tblPr>
      <w:tblGrid>
        <w:gridCol w:w="4788"/>
        <w:gridCol w:w="1598"/>
        <w:gridCol w:w="3190"/>
      </w:tblGrid>
      <w:tr w:rsidR="00E74118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rPr>
                <w:sz w:val="20"/>
              </w:rPr>
            </w:pPr>
            <w:r>
              <w:rPr>
                <w:sz w:val="20"/>
              </w:rPr>
              <w:t>Муниципальные внутренние заимствования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привлечения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средств, направленных на погашение</w:t>
            </w:r>
          </w:p>
        </w:tc>
      </w:tr>
      <w:tr w:rsidR="00E74118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rPr>
                <w:sz w:val="20"/>
              </w:rPr>
            </w:pPr>
            <w:r>
              <w:rPr>
                <w:sz w:val="20"/>
              </w:rPr>
              <w:t>Муниципальные внутренние заимствования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74118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</w:p>
        </w:tc>
      </w:tr>
      <w:tr w:rsidR="00E74118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rPr>
                <w:sz w:val="20"/>
              </w:rPr>
            </w:pPr>
            <w:r>
              <w:rPr>
                <w:sz w:val="20"/>
              </w:rPr>
              <w:t xml:space="preserve">Кредиты, привлекаемые </w:t>
            </w:r>
            <w:r>
              <w:rPr>
                <w:sz w:val="20"/>
                <w:szCs w:val="20"/>
              </w:rPr>
              <w:t xml:space="preserve"> от других бюджетов бюджетной системы Российской Федерации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E74118" w:rsidRDefault="00E74118" w:rsidP="00E7411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Таблица 2</w:t>
      </w:r>
    </w:p>
    <w:p w:rsidR="00E74118" w:rsidRDefault="00E74118" w:rsidP="00E74118">
      <w:pPr>
        <w:jc w:val="center"/>
        <w:rPr>
          <w:b/>
        </w:rPr>
      </w:pPr>
      <w:r>
        <w:rPr>
          <w:b/>
        </w:rPr>
        <w:t>Программа муниципальных внутренних заимствований Козловского сельсовета Татарского района Новосибирской области на 2018 -2019 годы</w:t>
      </w:r>
    </w:p>
    <w:p w:rsidR="00E74118" w:rsidRDefault="00E74118" w:rsidP="00E7411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E74118" w:rsidRDefault="00E74118" w:rsidP="00E74118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(тыс</w:t>
      </w:r>
      <w:proofErr w:type="gramStart"/>
      <w:r>
        <w:rPr>
          <w:sz w:val="20"/>
        </w:rPr>
        <w:t>.р</w:t>
      </w:r>
      <w:proofErr w:type="gramEnd"/>
      <w:r>
        <w:rPr>
          <w:sz w:val="20"/>
        </w:rPr>
        <w:t>уб.)</w:t>
      </w:r>
    </w:p>
    <w:tbl>
      <w:tblPr>
        <w:tblW w:w="9563" w:type="dxa"/>
        <w:tblLook w:val="01E0"/>
      </w:tblPr>
      <w:tblGrid>
        <w:gridCol w:w="4788"/>
        <w:gridCol w:w="930"/>
        <w:gridCol w:w="935"/>
        <w:gridCol w:w="1496"/>
        <w:gridCol w:w="1414"/>
      </w:tblGrid>
      <w:tr w:rsidR="00E74118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rPr>
                <w:sz w:val="20"/>
              </w:rPr>
            </w:pPr>
            <w:r>
              <w:rPr>
                <w:sz w:val="20"/>
              </w:rPr>
              <w:t>Муниципальные внутренние заимствования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привлечения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средств, направленных на погашение</w:t>
            </w:r>
          </w:p>
        </w:tc>
      </w:tr>
      <w:tr w:rsidR="00E74118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rPr>
                <w:sz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2018 году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2019 году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2018 году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2019 году</w:t>
            </w:r>
          </w:p>
        </w:tc>
      </w:tr>
      <w:tr w:rsidR="00E74118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rPr>
                <w:sz w:val="20"/>
              </w:rPr>
            </w:pPr>
            <w:r>
              <w:rPr>
                <w:sz w:val="20"/>
              </w:rPr>
              <w:t>Муниципальные внутренние заимствования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74118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</w:p>
        </w:tc>
      </w:tr>
      <w:tr w:rsidR="00E74118" w:rsidTr="004257B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rPr>
                <w:sz w:val="20"/>
              </w:rPr>
            </w:pPr>
            <w:r>
              <w:rPr>
                <w:sz w:val="20"/>
              </w:rPr>
              <w:t xml:space="preserve">Кредиты, привлекаемые </w:t>
            </w:r>
            <w:r>
              <w:rPr>
                <w:sz w:val="20"/>
                <w:szCs w:val="20"/>
              </w:rPr>
              <w:t xml:space="preserve"> от других бюджетов бюджетной системы Российской Федерации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18" w:rsidRDefault="00E74118" w:rsidP="004257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E74118" w:rsidRDefault="00E74118" w:rsidP="00563727">
      <w:pPr>
        <w:jc w:val="center"/>
        <w:rPr>
          <w:sz w:val="20"/>
        </w:rPr>
      </w:pPr>
    </w:p>
    <w:p w:rsidR="00222FCF" w:rsidRPr="00222FCF" w:rsidRDefault="00222FCF" w:rsidP="00222F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2FCF" w:rsidRPr="00222FCF" w:rsidRDefault="00222FCF" w:rsidP="00222FC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FCF">
        <w:rPr>
          <w:rFonts w:ascii="Times New Roman" w:hAnsi="Times New Roman" w:cs="Times New Roman"/>
          <w:b/>
          <w:bCs/>
          <w:sz w:val="24"/>
          <w:szCs w:val="24"/>
        </w:rPr>
        <w:t>СОВЕТ ДЕПУТАТОВ КОЗЛОВСКОГО СЕЛЬСОВЕТА</w:t>
      </w:r>
    </w:p>
    <w:p w:rsidR="00222FCF" w:rsidRPr="00222FCF" w:rsidRDefault="00222FCF" w:rsidP="00222FC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FCF">
        <w:rPr>
          <w:rFonts w:ascii="Times New Roman" w:hAnsi="Times New Roman" w:cs="Times New Roman"/>
          <w:b/>
          <w:bCs/>
          <w:sz w:val="24"/>
          <w:szCs w:val="24"/>
        </w:rPr>
        <w:t xml:space="preserve"> ТАТАРСКОГО РАЙОНА НОВОСИБИРСКОЙ ОБЛАСТИ</w:t>
      </w:r>
    </w:p>
    <w:p w:rsidR="00222FCF" w:rsidRPr="00222FCF" w:rsidRDefault="00222FCF" w:rsidP="00222FC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22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222FCF" w:rsidRPr="00222FCF" w:rsidRDefault="00222FCF" w:rsidP="00222FC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2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22F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:rsidR="00222FCF" w:rsidRPr="00222FCF" w:rsidRDefault="00222FCF" w:rsidP="00222FC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222FCF">
        <w:rPr>
          <w:rFonts w:ascii="Times New Roman" w:hAnsi="Times New Roman" w:cs="Times New Roman"/>
          <w:sz w:val="24"/>
          <w:szCs w:val="24"/>
        </w:rPr>
        <w:t>РЕШЕНИЕ</w:t>
      </w:r>
    </w:p>
    <w:p w:rsidR="00222FCF" w:rsidRPr="00222FCF" w:rsidRDefault="00222FCF" w:rsidP="00222FC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222FCF">
        <w:rPr>
          <w:rFonts w:ascii="Times New Roman" w:hAnsi="Times New Roman" w:cs="Times New Roman"/>
          <w:sz w:val="24"/>
          <w:szCs w:val="24"/>
        </w:rPr>
        <w:t>/ двадцать первой  сессии  пятого созыва /</w:t>
      </w:r>
    </w:p>
    <w:p w:rsidR="00222FCF" w:rsidRPr="00222FCF" w:rsidRDefault="00222FCF" w:rsidP="00222FC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22FCF" w:rsidRPr="00222FCF" w:rsidRDefault="00222FCF" w:rsidP="00222FC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222FCF">
        <w:rPr>
          <w:rFonts w:ascii="Times New Roman" w:hAnsi="Times New Roman" w:cs="Times New Roman"/>
          <w:b w:val="0"/>
          <w:sz w:val="24"/>
          <w:szCs w:val="24"/>
        </w:rPr>
        <w:t xml:space="preserve">    от    25.07.2017                                                                                                   № 54</w:t>
      </w:r>
    </w:p>
    <w:p w:rsidR="00222FCF" w:rsidRPr="00222FCF" w:rsidRDefault="00222FCF" w:rsidP="00222F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FCF" w:rsidRPr="00F47846" w:rsidRDefault="00222FCF" w:rsidP="00F478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84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</w:t>
      </w:r>
      <w:proofErr w:type="gramStart"/>
      <w:r w:rsidRPr="00F47846">
        <w:rPr>
          <w:rFonts w:ascii="Times New Roman" w:hAnsi="Times New Roman" w:cs="Times New Roman"/>
          <w:b/>
          <w:sz w:val="24"/>
          <w:szCs w:val="24"/>
        </w:rPr>
        <w:t>сорок шестой сессии четвертого созыва Совета депутатов Козловского сельсовета Татарского района Новосибирской области</w:t>
      </w:r>
      <w:proofErr w:type="gramEnd"/>
      <w:r w:rsidRPr="00F47846">
        <w:rPr>
          <w:rFonts w:ascii="Times New Roman" w:hAnsi="Times New Roman" w:cs="Times New Roman"/>
          <w:b/>
          <w:sz w:val="24"/>
          <w:szCs w:val="24"/>
        </w:rPr>
        <w:t xml:space="preserve"> от 24.12.2013г. № 25 «Об утверждении Положения о бюджетном процессе в Козловском сельсовете Татарского района Новосибирской области»</w:t>
      </w:r>
    </w:p>
    <w:p w:rsidR="00222FCF" w:rsidRPr="00222FCF" w:rsidRDefault="00222FCF" w:rsidP="00222F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FCF" w:rsidRPr="00222FCF" w:rsidRDefault="00222FCF" w:rsidP="00222FC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FCF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Бюджетным кодексом Российской Федерации Совет Депутатов Козловского сельсовета Татарского района Новосибирской области</w:t>
      </w:r>
    </w:p>
    <w:p w:rsidR="00222FCF" w:rsidRPr="00222FCF" w:rsidRDefault="00222FCF" w:rsidP="00222FC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2FCF" w:rsidRPr="00222FCF" w:rsidRDefault="00222FCF" w:rsidP="00222FCF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22FCF">
        <w:rPr>
          <w:rFonts w:ascii="Times New Roman" w:hAnsi="Times New Roman" w:cs="Times New Roman"/>
          <w:sz w:val="24"/>
          <w:szCs w:val="24"/>
        </w:rPr>
        <w:t>РЕШИЛ:</w:t>
      </w:r>
    </w:p>
    <w:p w:rsidR="00222FCF" w:rsidRPr="00222FCF" w:rsidRDefault="00222FCF" w:rsidP="00222FC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2FCF" w:rsidRPr="00222FCF" w:rsidRDefault="00222FCF" w:rsidP="00222FC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FCF">
        <w:rPr>
          <w:rFonts w:ascii="Times New Roman" w:hAnsi="Times New Roman" w:cs="Times New Roman"/>
          <w:b/>
          <w:sz w:val="24"/>
          <w:szCs w:val="24"/>
        </w:rPr>
        <w:t>1.</w:t>
      </w:r>
      <w:r w:rsidRPr="00222FCF">
        <w:rPr>
          <w:rFonts w:ascii="Times New Roman" w:hAnsi="Times New Roman" w:cs="Times New Roman"/>
          <w:sz w:val="24"/>
          <w:szCs w:val="24"/>
        </w:rPr>
        <w:t xml:space="preserve"> Внести в  Решение </w:t>
      </w:r>
      <w:proofErr w:type="gramStart"/>
      <w:r w:rsidRPr="00222FCF">
        <w:rPr>
          <w:rFonts w:ascii="Times New Roman" w:hAnsi="Times New Roman" w:cs="Times New Roman"/>
          <w:sz w:val="24"/>
          <w:szCs w:val="24"/>
        </w:rPr>
        <w:t>сорок шестой сессии четвертого созыва Совета депутатов Козловского сельсовета Татарского района Новосибирской области</w:t>
      </w:r>
      <w:proofErr w:type="gramEnd"/>
      <w:r w:rsidRPr="00222FCF">
        <w:rPr>
          <w:rFonts w:ascii="Times New Roman" w:hAnsi="Times New Roman" w:cs="Times New Roman"/>
          <w:sz w:val="24"/>
          <w:szCs w:val="24"/>
        </w:rPr>
        <w:t xml:space="preserve"> от 24.12. 2013г. № 25 «Об утверждении Положения о  бюджетном процессе в Козловском сельсовете Татарского района Новосибирской области», следующие изменения:</w:t>
      </w:r>
    </w:p>
    <w:p w:rsidR="00222FCF" w:rsidRPr="00222FCF" w:rsidRDefault="00222FCF" w:rsidP="00222F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C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22FCF" w:rsidRPr="00222FCF" w:rsidRDefault="00222FCF" w:rsidP="00222F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FCF" w:rsidRPr="00222FCF" w:rsidRDefault="00222FCF" w:rsidP="00222FCF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22FCF">
        <w:rPr>
          <w:rFonts w:ascii="Times New Roman" w:hAnsi="Times New Roman" w:cs="Times New Roman"/>
          <w:b/>
          <w:sz w:val="24"/>
          <w:szCs w:val="24"/>
        </w:rPr>
        <w:t xml:space="preserve">       1.1. В статье 35 п. 4 изложить в следующей редакции:</w:t>
      </w:r>
    </w:p>
    <w:p w:rsidR="00222FCF" w:rsidRPr="00222FCF" w:rsidRDefault="00222FCF" w:rsidP="00222F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FCF">
        <w:rPr>
          <w:rFonts w:ascii="Times New Roman" w:hAnsi="Times New Roman" w:cs="Times New Roman"/>
          <w:sz w:val="24"/>
          <w:szCs w:val="24"/>
        </w:rPr>
        <w:t>4. При утверждении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222FCF" w:rsidRPr="00222FCF" w:rsidRDefault="00222FCF" w:rsidP="00222F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FCF">
        <w:rPr>
          <w:rFonts w:ascii="Times New Roman" w:hAnsi="Times New Roman" w:cs="Times New Roman"/>
          <w:sz w:val="24"/>
          <w:szCs w:val="24"/>
        </w:rPr>
        <w:t>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образования.</w:t>
      </w:r>
    </w:p>
    <w:p w:rsidR="00222FCF" w:rsidRPr="00222FCF" w:rsidRDefault="00222FCF" w:rsidP="00222F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FCF">
        <w:rPr>
          <w:rFonts w:ascii="Times New Roman" w:hAnsi="Times New Roman" w:cs="Times New Roman"/>
          <w:sz w:val="24"/>
          <w:szCs w:val="24"/>
        </w:rPr>
        <w:t>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местного бюджета.</w:t>
      </w:r>
    </w:p>
    <w:p w:rsidR="00222FCF" w:rsidRPr="00222FCF" w:rsidRDefault="00222FCF" w:rsidP="00222FC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2FCF" w:rsidRPr="00222FCF" w:rsidRDefault="00222FCF" w:rsidP="00222FCF">
      <w:pPr>
        <w:pStyle w:val="ConsPlusNormal"/>
        <w:widowControl/>
        <w:tabs>
          <w:tab w:val="num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22FCF">
        <w:rPr>
          <w:rFonts w:ascii="Times New Roman" w:hAnsi="Times New Roman" w:cs="Times New Roman"/>
          <w:sz w:val="24"/>
          <w:szCs w:val="24"/>
        </w:rPr>
        <w:t xml:space="preserve">      </w:t>
      </w:r>
      <w:r w:rsidRPr="00222FCF">
        <w:rPr>
          <w:rFonts w:ascii="Times New Roman" w:hAnsi="Times New Roman" w:cs="Times New Roman"/>
          <w:b/>
          <w:sz w:val="24"/>
          <w:szCs w:val="24"/>
        </w:rPr>
        <w:t>1.2.Статью 36   изложить в следующей редакции</w:t>
      </w:r>
    </w:p>
    <w:p w:rsidR="00222FCF" w:rsidRPr="00222FCF" w:rsidRDefault="00222FCF" w:rsidP="00222F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FCF">
        <w:rPr>
          <w:rFonts w:ascii="Times New Roman" w:hAnsi="Times New Roman" w:cs="Times New Roman"/>
          <w:sz w:val="24"/>
          <w:szCs w:val="24"/>
        </w:rPr>
        <w:lastRenderedPageBreak/>
        <w:t xml:space="preserve">     Одновременно с проектом решения о местном бюджете в Совет депутатов представляются:</w:t>
      </w:r>
    </w:p>
    <w:p w:rsidR="00222FCF" w:rsidRPr="00222FCF" w:rsidRDefault="00222FCF" w:rsidP="00222FCF">
      <w:pPr>
        <w:pStyle w:val="ConsPlusNormal"/>
        <w:widowControl/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FCF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политики;</w:t>
      </w:r>
    </w:p>
    <w:p w:rsidR="00222FCF" w:rsidRPr="00222FCF" w:rsidRDefault="00222FCF" w:rsidP="00222FCF">
      <w:pPr>
        <w:pStyle w:val="ConsPlusNormal"/>
        <w:widowControl/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FCF">
        <w:rPr>
          <w:rFonts w:ascii="Times New Roman" w:hAnsi="Times New Roman" w:cs="Times New Roman"/>
          <w:sz w:val="24"/>
          <w:szCs w:val="24"/>
        </w:rPr>
        <w:t>предварительные итоги социально-экономического развития Козловского сельсовета Татарского района Новосибирской области за истекший период текущего финансового года и ожидаемые итоги социально-экономического развития Козловского сельсовета Татарского района Новосибирской области за текущий финансовый год;</w:t>
      </w:r>
    </w:p>
    <w:p w:rsidR="00222FCF" w:rsidRPr="00222FCF" w:rsidRDefault="00222FCF" w:rsidP="00222FCF">
      <w:pPr>
        <w:pStyle w:val="ConsPlusNormal"/>
        <w:widowControl/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FCF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Козловского сельсовета Татарского района Новосибирской области;</w:t>
      </w:r>
    </w:p>
    <w:p w:rsidR="00222FCF" w:rsidRPr="00222FCF" w:rsidRDefault="00222FCF" w:rsidP="00222FCF">
      <w:pPr>
        <w:pStyle w:val="ConsPlusNormal"/>
        <w:widowControl/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FCF">
        <w:rPr>
          <w:rFonts w:ascii="Times New Roman" w:hAnsi="Times New Roman" w:cs="Times New Roman"/>
          <w:sz w:val="24"/>
          <w:szCs w:val="24"/>
        </w:rPr>
        <w:t>прогноз основных характеристик (общий объем доходов, общий объем расходов, дефицита (</w:t>
      </w:r>
      <w:proofErr w:type="spellStart"/>
      <w:r w:rsidRPr="00222FCF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Pr="00222FCF">
        <w:rPr>
          <w:rFonts w:ascii="Times New Roman" w:hAnsi="Times New Roman" w:cs="Times New Roman"/>
          <w:sz w:val="24"/>
          <w:szCs w:val="24"/>
        </w:rPr>
        <w:t xml:space="preserve">) бюджета) бюджета Козловского сельсовета Татарского района Новосибирской области на очередной финансовый год и плановый период либо утвержденный среднесрочный финансовый план; </w:t>
      </w:r>
    </w:p>
    <w:p w:rsidR="00222FCF" w:rsidRPr="00222FCF" w:rsidRDefault="00222FCF" w:rsidP="00222FCF">
      <w:pPr>
        <w:pStyle w:val="ConsPlusNormal"/>
        <w:widowControl/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FCF">
        <w:rPr>
          <w:rFonts w:ascii="Times New Roman" w:hAnsi="Times New Roman" w:cs="Times New Roman"/>
          <w:sz w:val="24"/>
          <w:szCs w:val="24"/>
        </w:rPr>
        <w:t>пояснительная записка к проекту местного бюджета;</w:t>
      </w:r>
    </w:p>
    <w:p w:rsidR="00222FCF" w:rsidRPr="00222FCF" w:rsidRDefault="00222FCF" w:rsidP="00222FCF">
      <w:pPr>
        <w:pStyle w:val="ConsPlusNormal"/>
        <w:widowControl/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FCF">
        <w:rPr>
          <w:rFonts w:ascii="Times New Roman" w:hAnsi="Times New Roman" w:cs="Times New Roman"/>
          <w:sz w:val="24"/>
          <w:szCs w:val="24"/>
        </w:rPr>
        <w:t>верхний предел муниципального внутреннего долга на 1 января года, следующего за очередным финансовым (очередным финансовым и каждым годом планового периода»</w:t>
      </w:r>
      <w:proofErr w:type="gramEnd"/>
    </w:p>
    <w:p w:rsidR="00222FCF" w:rsidRPr="00222FCF" w:rsidRDefault="00222FCF" w:rsidP="00222FCF">
      <w:pPr>
        <w:pStyle w:val="ConsPlusNormal"/>
        <w:widowControl/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FCF">
        <w:rPr>
          <w:rFonts w:ascii="Times New Roman" w:hAnsi="Times New Roman" w:cs="Times New Roman"/>
          <w:sz w:val="24"/>
          <w:szCs w:val="24"/>
        </w:rPr>
        <w:t>оценка ожидаемого исполнения бюджета на текущий финансовый год;</w:t>
      </w:r>
    </w:p>
    <w:p w:rsidR="00222FCF" w:rsidRPr="00222FCF" w:rsidRDefault="00222FCF" w:rsidP="00222FCF">
      <w:pPr>
        <w:pStyle w:val="ConsPlusNormal"/>
        <w:widowControl/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FCF">
        <w:rPr>
          <w:rFonts w:ascii="Times New Roman" w:hAnsi="Times New Roman" w:cs="Times New Roman"/>
          <w:sz w:val="24"/>
          <w:szCs w:val="24"/>
        </w:rPr>
        <w:t>предложенные Советом депутатов, Контрольно-счетным органом  Татарского района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222FCF" w:rsidRPr="00222FCF" w:rsidRDefault="00222FCF" w:rsidP="00222FCF">
      <w:pPr>
        <w:pStyle w:val="ConsPlusNormal"/>
        <w:widowControl/>
        <w:numPr>
          <w:ilvl w:val="0"/>
          <w:numId w:val="5"/>
        </w:numPr>
        <w:tabs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FCF">
        <w:rPr>
          <w:rFonts w:ascii="Times New Roman" w:hAnsi="Times New Roman" w:cs="Times New Roman"/>
          <w:sz w:val="24"/>
          <w:szCs w:val="24"/>
        </w:rPr>
        <w:t>иные документы и материалы.</w:t>
      </w:r>
    </w:p>
    <w:p w:rsidR="00222FCF" w:rsidRPr="00222FCF" w:rsidRDefault="00222FCF" w:rsidP="00222FCF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2FCF">
        <w:rPr>
          <w:rFonts w:ascii="Times New Roman" w:hAnsi="Times New Roman" w:cs="Times New Roman"/>
          <w:sz w:val="24"/>
          <w:szCs w:val="24"/>
        </w:rPr>
        <w:t xml:space="preserve">В случае утверждения решением о бюджете распределения бюджетных ассигнований по муниципальным программам и </w:t>
      </w:r>
      <w:proofErr w:type="spellStart"/>
      <w:r w:rsidRPr="00222FCF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222FCF">
        <w:rPr>
          <w:rFonts w:ascii="Times New Roman" w:hAnsi="Times New Roman" w:cs="Times New Roman"/>
          <w:sz w:val="24"/>
          <w:szCs w:val="24"/>
        </w:rPr>
        <w:t xml:space="preserve"> направлениям деятельности к проекту решения о бюджете предоставляются паспорта муниципальных программ (проекты изменений в указанные паспорта).</w:t>
      </w:r>
    </w:p>
    <w:p w:rsidR="00222FCF" w:rsidRPr="00222FCF" w:rsidRDefault="00222FCF" w:rsidP="00222FCF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2FC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22F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22FCF">
        <w:rPr>
          <w:rFonts w:ascii="Times New Roman" w:hAnsi="Times New Roman" w:cs="Times New Roman"/>
          <w:sz w:val="24"/>
          <w:szCs w:val="24"/>
        </w:rPr>
        <w:t xml:space="preserve">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222FCF" w:rsidRPr="00222FCF" w:rsidRDefault="00222FCF" w:rsidP="00222F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22FC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22FCF" w:rsidRPr="00222FCF" w:rsidRDefault="00222FCF" w:rsidP="00222FC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22FC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22FCF" w:rsidRPr="00222FCF" w:rsidRDefault="00222FCF" w:rsidP="00222FC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22FCF">
        <w:rPr>
          <w:rFonts w:ascii="Times New Roman" w:hAnsi="Times New Roman" w:cs="Times New Roman"/>
          <w:b/>
          <w:sz w:val="24"/>
          <w:szCs w:val="24"/>
        </w:rPr>
        <w:t xml:space="preserve">           2</w:t>
      </w:r>
      <w:r w:rsidRPr="00222F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22FCF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222FCF">
        <w:rPr>
          <w:rFonts w:ascii="Times New Roman" w:hAnsi="Times New Roman" w:cs="Times New Roman"/>
          <w:sz w:val="24"/>
          <w:szCs w:val="24"/>
        </w:rPr>
        <w:t xml:space="preserve"> настоящее Решение  на официальном сайте администрации Козловского сельсовета Татарского района Новосибирской области, опубликовать в газете «Козловский вестник»</w:t>
      </w:r>
    </w:p>
    <w:p w:rsidR="00222FCF" w:rsidRPr="00222FCF" w:rsidRDefault="00222FCF" w:rsidP="00222FC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2FCF" w:rsidRDefault="00222FCF" w:rsidP="00222F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CF">
        <w:rPr>
          <w:rFonts w:ascii="Times New Roman" w:hAnsi="Times New Roman" w:cs="Times New Roman"/>
          <w:b/>
          <w:sz w:val="24"/>
          <w:szCs w:val="24"/>
        </w:rPr>
        <w:t xml:space="preserve">          3</w:t>
      </w:r>
      <w:r w:rsidRPr="00222F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22F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22FC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специалиста 1 разряда Архипову  Н.В.</w:t>
      </w:r>
    </w:p>
    <w:p w:rsidR="00F47846" w:rsidRDefault="00F47846" w:rsidP="00222F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846" w:rsidRDefault="00F47846" w:rsidP="00222F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Козловского сельсовета                                   Председатель Совета  депутатов</w:t>
      </w:r>
    </w:p>
    <w:p w:rsidR="00F47846" w:rsidRDefault="009B0BC8" w:rsidP="00222F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 района                                                       Козловского сельсовета</w:t>
      </w:r>
    </w:p>
    <w:p w:rsidR="009B0BC8" w:rsidRDefault="009B0BC8" w:rsidP="00222F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 области                                             Татарского  района</w:t>
      </w:r>
    </w:p>
    <w:p w:rsidR="009B0BC8" w:rsidRDefault="009B0BC8" w:rsidP="00222F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Новосибирской  области</w:t>
      </w:r>
    </w:p>
    <w:p w:rsidR="009B0BC8" w:rsidRPr="00222FCF" w:rsidRDefault="009B0BC8" w:rsidP="00222F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 В.В.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О.Г.Букатова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2FCF" w:rsidRPr="00222FCF" w:rsidRDefault="00222FCF" w:rsidP="00222F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FCF" w:rsidRPr="00222FCF" w:rsidRDefault="00222FCF" w:rsidP="00222F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C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22FCF" w:rsidRDefault="00222FCF" w:rsidP="00563727">
      <w:pPr>
        <w:jc w:val="center"/>
        <w:rPr>
          <w:sz w:val="24"/>
          <w:szCs w:val="24"/>
        </w:rPr>
      </w:pPr>
    </w:p>
    <w:p w:rsidR="009B0BC8" w:rsidRPr="009B0BC8" w:rsidRDefault="009B0BC8" w:rsidP="009B0BC8">
      <w:pPr>
        <w:jc w:val="center"/>
        <w:rPr>
          <w:rFonts w:ascii="Times New Roman" w:hAnsi="Times New Roman" w:cs="Times New Roman"/>
          <w:b/>
        </w:rPr>
      </w:pPr>
      <w:r w:rsidRPr="009B0BC8">
        <w:rPr>
          <w:rFonts w:ascii="Times New Roman" w:hAnsi="Times New Roman" w:cs="Times New Roman"/>
          <w:b/>
        </w:rPr>
        <w:lastRenderedPageBreak/>
        <w:t>СПИСОК</w:t>
      </w:r>
    </w:p>
    <w:p w:rsidR="009B0BC8" w:rsidRPr="009B0BC8" w:rsidRDefault="009B0BC8" w:rsidP="009B0BC8">
      <w:pPr>
        <w:jc w:val="center"/>
        <w:rPr>
          <w:rFonts w:ascii="Times New Roman" w:hAnsi="Times New Roman" w:cs="Times New Roman"/>
          <w:b/>
        </w:rPr>
      </w:pPr>
      <w:r w:rsidRPr="009B0BC8">
        <w:rPr>
          <w:rFonts w:ascii="Times New Roman" w:hAnsi="Times New Roman" w:cs="Times New Roman"/>
          <w:b/>
        </w:rPr>
        <w:t>ДЕПУТАТОВ, ПРИСУТСТВУЮЩИХ НА 21-й СЕССИИ 5 СОЗЫВА</w:t>
      </w:r>
    </w:p>
    <w:p w:rsidR="009B0BC8" w:rsidRPr="009B0BC8" w:rsidRDefault="009B0BC8" w:rsidP="009B0BC8">
      <w:pPr>
        <w:jc w:val="center"/>
        <w:rPr>
          <w:rFonts w:ascii="Times New Roman" w:hAnsi="Times New Roman" w:cs="Times New Roman"/>
          <w:b/>
        </w:rPr>
      </w:pPr>
      <w:r w:rsidRPr="009B0BC8">
        <w:rPr>
          <w:rFonts w:ascii="Times New Roman" w:hAnsi="Times New Roman" w:cs="Times New Roman"/>
          <w:b/>
        </w:rPr>
        <w:t>СОВЕТА ДЕПУТАТОВ КОЗЛОВСКОГО СЕЛЬСОВЕТА</w:t>
      </w:r>
    </w:p>
    <w:p w:rsidR="009B0BC8" w:rsidRPr="009B0BC8" w:rsidRDefault="009B0BC8" w:rsidP="009B0BC8">
      <w:pPr>
        <w:ind w:left="360"/>
        <w:jc w:val="both"/>
        <w:rPr>
          <w:rFonts w:ascii="Times New Roman" w:hAnsi="Times New Roman" w:cs="Times New Roman"/>
        </w:rPr>
      </w:pPr>
      <w:r w:rsidRPr="009B0BC8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360" w:type="dxa"/>
        <w:tblLook w:val="04A0"/>
      </w:tblPr>
      <w:tblGrid>
        <w:gridCol w:w="457"/>
        <w:gridCol w:w="4961"/>
        <w:gridCol w:w="3793"/>
      </w:tblGrid>
      <w:tr w:rsidR="009B0BC8" w:rsidRPr="009B0BC8" w:rsidTr="00394B63">
        <w:tc>
          <w:tcPr>
            <w:tcW w:w="457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Антонов  Виктор  Николаевич</w:t>
            </w:r>
          </w:p>
        </w:tc>
        <w:tc>
          <w:tcPr>
            <w:tcW w:w="3793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9B0BC8" w:rsidRPr="009B0BC8" w:rsidTr="00394B63">
        <w:tc>
          <w:tcPr>
            <w:tcW w:w="457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0BC8">
              <w:rPr>
                <w:rFonts w:ascii="Times New Roman" w:hAnsi="Times New Roman" w:cs="Times New Roman"/>
              </w:rPr>
              <w:t>Букатова</w:t>
            </w:r>
            <w:proofErr w:type="spellEnd"/>
            <w:r w:rsidRPr="009B0BC8">
              <w:rPr>
                <w:rFonts w:ascii="Times New Roman" w:hAnsi="Times New Roman" w:cs="Times New Roman"/>
              </w:rPr>
              <w:t xml:space="preserve">  Ольга  Григорьевна</w:t>
            </w:r>
          </w:p>
        </w:tc>
        <w:tc>
          <w:tcPr>
            <w:tcW w:w="3793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председатель Совета депутатов</w:t>
            </w:r>
          </w:p>
        </w:tc>
      </w:tr>
      <w:tr w:rsidR="009B0BC8" w:rsidRPr="009B0BC8" w:rsidTr="00394B63">
        <w:tc>
          <w:tcPr>
            <w:tcW w:w="457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 xml:space="preserve">Игумнова  Екатерина  </w:t>
            </w:r>
            <w:proofErr w:type="spellStart"/>
            <w:r w:rsidRPr="009B0BC8">
              <w:rPr>
                <w:rFonts w:ascii="Times New Roman" w:hAnsi="Times New Roman" w:cs="Times New Roman"/>
              </w:rPr>
              <w:t>Евстафьевна</w:t>
            </w:r>
            <w:proofErr w:type="spellEnd"/>
          </w:p>
        </w:tc>
        <w:tc>
          <w:tcPr>
            <w:tcW w:w="3793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9B0BC8" w:rsidRPr="009B0BC8" w:rsidTr="00394B63">
        <w:tc>
          <w:tcPr>
            <w:tcW w:w="457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0BC8">
              <w:rPr>
                <w:rFonts w:ascii="Times New Roman" w:hAnsi="Times New Roman" w:cs="Times New Roman"/>
              </w:rPr>
              <w:t>Трибух</w:t>
            </w:r>
            <w:proofErr w:type="spellEnd"/>
            <w:r w:rsidRPr="009B0BC8">
              <w:rPr>
                <w:rFonts w:ascii="Times New Roman" w:hAnsi="Times New Roman" w:cs="Times New Roman"/>
              </w:rPr>
              <w:t xml:space="preserve">  Светлана Григорьевна</w:t>
            </w:r>
          </w:p>
        </w:tc>
        <w:tc>
          <w:tcPr>
            <w:tcW w:w="3793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9B0BC8" w:rsidRPr="009B0BC8" w:rsidTr="00394B63">
        <w:tc>
          <w:tcPr>
            <w:tcW w:w="457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0BC8">
              <w:rPr>
                <w:rFonts w:ascii="Times New Roman" w:hAnsi="Times New Roman" w:cs="Times New Roman"/>
              </w:rPr>
              <w:t>Идион</w:t>
            </w:r>
            <w:proofErr w:type="spellEnd"/>
            <w:r w:rsidRPr="009B0BC8">
              <w:rPr>
                <w:rFonts w:ascii="Times New Roman" w:hAnsi="Times New Roman" w:cs="Times New Roman"/>
              </w:rPr>
              <w:t xml:space="preserve">  Нина  Игоревна</w:t>
            </w:r>
          </w:p>
        </w:tc>
        <w:tc>
          <w:tcPr>
            <w:tcW w:w="3793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9B0BC8" w:rsidRPr="009B0BC8" w:rsidTr="00394B63">
        <w:tc>
          <w:tcPr>
            <w:tcW w:w="457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Лебедев  Сергей  Иванович</w:t>
            </w:r>
          </w:p>
        </w:tc>
        <w:tc>
          <w:tcPr>
            <w:tcW w:w="3793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9B0BC8" w:rsidRPr="009B0BC8" w:rsidTr="00394B63">
        <w:tc>
          <w:tcPr>
            <w:tcW w:w="457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0BC8">
              <w:rPr>
                <w:rFonts w:ascii="Times New Roman" w:hAnsi="Times New Roman" w:cs="Times New Roman"/>
              </w:rPr>
              <w:t>Саареметс</w:t>
            </w:r>
            <w:proofErr w:type="spellEnd"/>
            <w:r w:rsidRPr="009B0BC8">
              <w:rPr>
                <w:rFonts w:ascii="Times New Roman" w:hAnsi="Times New Roman" w:cs="Times New Roman"/>
              </w:rPr>
              <w:t xml:space="preserve">  Валентина  Викторовна</w:t>
            </w:r>
          </w:p>
        </w:tc>
        <w:tc>
          <w:tcPr>
            <w:tcW w:w="3793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</w:tr>
      <w:tr w:rsidR="009B0BC8" w:rsidRPr="009B0BC8" w:rsidTr="00394B63">
        <w:tc>
          <w:tcPr>
            <w:tcW w:w="457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</w:p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</w:p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</w:p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B0BC8" w:rsidRPr="009B0BC8" w:rsidRDefault="009B0BC8" w:rsidP="009B0BC8">
      <w:pPr>
        <w:jc w:val="center"/>
        <w:rPr>
          <w:rFonts w:ascii="Times New Roman" w:hAnsi="Times New Roman" w:cs="Times New Roman"/>
          <w:b/>
        </w:rPr>
      </w:pPr>
      <w:r w:rsidRPr="009B0BC8">
        <w:rPr>
          <w:rFonts w:ascii="Times New Roman" w:hAnsi="Times New Roman" w:cs="Times New Roman"/>
          <w:b/>
        </w:rPr>
        <w:t>СПИСОК</w:t>
      </w:r>
    </w:p>
    <w:p w:rsidR="009B0BC8" w:rsidRPr="009B0BC8" w:rsidRDefault="009B0BC8" w:rsidP="009B0BC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ЛИЦ, ПРИГАШЕННЫХ НА 21</w:t>
      </w:r>
      <w:r w:rsidRPr="009B0BC8">
        <w:rPr>
          <w:rFonts w:ascii="Times New Roman" w:hAnsi="Times New Roman" w:cs="Times New Roman"/>
          <w:b/>
        </w:rPr>
        <w:t>-ю СЕССИЮ  5  СОЗЫВА СОВЕТА ДЕПУТАТОВ  КОЗЛОВСКОГО СЕЛЬСОВЕТА</w:t>
      </w:r>
    </w:p>
    <w:p w:rsidR="009B0BC8" w:rsidRPr="009B0BC8" w:rsidRDefault="009B0BC8" w:rsidP="009B0BC8">
      <w:pPr>
        <w:ind w:left="36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Look w:val="04A0"/>
      </w:tblPr>
      <w:tblGrid>
        <w:gridCol w:w="496"/>
        <w:gridCol w:w="2513"/>
        <w:gridCol w:w="6202"/>
      </w:tblGrid>
      <w:tr w:rsidR="009B0BC8" w:rsidRPr="009B0BC8" w:rsidTr="00394B63">
        <w:tc>
          <w:tcPr>
            <w:tcW w:w="496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3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B0BC8">
              <w:rPr>
                <w:rFonts w:ascii="Times New Roman" w:hAnsi="Times New Roman" w:cs="Times New Roman"/>
              </w:rPr>
              <w:t>Хабаров</w:t>
            </w:r>
            <w:proofErr w:type="gramEnd"/>
            <w:r w:rsidRPr="009B0BC8">
              <w:rPr>
                <w:rFonts w:ascii="Times New Roman" w:hAnsi="Times New Roman" w:cs="Times New Roman"/>
              </w:rPr>
              <w:t xml:space="preserve">  В.В.</w:t>
            </w:r>
          </w:p>
        </w:tc>
        <w:tc>
          <w:tcPr>
            <w:tcW w:w="6202" w:type="dxa"/>
            <w:hideMark/>
          </w:tcPr>
          <w:p w:rsidR="009B0BC8" w:rsidRPr="009B0BC8" w:rsidRDefault="009B0BC8" w:rsidP="00394B63">
            <w:pPr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Глава Козловского сельсовета</w:t>
            </w:r>
          </w:p>
        </w:tc>
      </w:tr>
      <w:tr w:rsidR="009B0BC8" w:rsidRPr="009B0BC8" w:rsidTr="00394B63">
        <w:tc>
          <w:tcPr>
            <w:tcW w:w="496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0BC8">
              <w:rPr>
                <w:rFonts w:ascii="Times New Roman" w:hAnsi="Times New Roman" w:cs="Times New Roman"/>
              </w:rPr>
              <w:t>Трибух</w:t>
            </w:r>
            <w:proofErr w:type="spellEnd"/>
            <w:r w:rsidRPr="009B0BC8">
              <w:rPr>
                <w:rFonts w:ascii="Times New Roman" w:hAnsi="Times New Roman" w:cs="Times New Roman"/>
              </w:rPr>
              <w:t xml:space="preserve">  И.С.</w:t>
            </w:r>
          </w:p>
        </w:tc>
        <w:tc>
          <w:tcPr>
            <w:tcW w:w="6202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специалист  администрации Козловского сельсовета</w:t>
            </w:r>
          </w:p>
        </w:tc>
      </w:tr>
      <w:tr w:rsidR="009B0BC8" w:rsidRPr="009B0BC8" w:rsidTr="00394B63">
        <w:tc>
          <w:tcPr>
            <w:tcW w:w="496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0BC8">
              <w:rPr>
                <w:rFonts w:ascii="Times New Roman" w:hAnsi="Times New Roman" w:cs="Times New Roman"/>
              </w:rPr>
              <w:t>Кабирова</w:t>
            </w:r>
            <w:proofErr w:type="spellEnd"/>
            <w:r w:rsidRPr="009B0BC8">
              <w:rPr>
                <w:rFonts w:ascii="Times New Roman" w:hAnsi="Times New Roman" w:cs="Times New Roman"/>
              </w:rPr>
              <w:t xml:space="preserve">  Н.А.</w:t>
            </w:r>
          </w:p>
        </w:tc>
        <w:tc>
          <w:tcPr>
            <w:tcW w:w="6202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специалист  администрации Козловского сельсовета</w:t>
            </w:r>
          </w:p>
        </w:tc>
      </w:tr>
      <w:tr w:rsidR="009B0BC8" w:rsidRPr="009B0BC8" w:rsidTr="00394B63">
        <w:tc>
          <w:tcPr>
            <w:tcW w:w="496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3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0BC8">
              <w:rPr>
                <w:rFonts w:ascii="Times New Roman" w:hAnsi="Times New Roman" w:cs="Times New Roman"/>
              </w:rPr>
              <w:t>Кендина</w:t>
            </w:r>
            <w:proofErr w:type="spellEnd"/>
            <w:r w:rsidRPr="009B0BC8">
              <w:rPr>
                <w:rFonts w:ascii="Times New Roman" w:hAnsi="Times New Roman" w:cs="Times New Roman"/>
              </w:rPr>
              <w:t xml:space="preserve">  Н.А.</w:t>
            </w:r>
          </w:p>
        </w:tc>
        <w:tc>
          <w:tcPr>
            <w:tcW w:w="6202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бухгалтер  МБУК  Козловского сельсовета</w:t>
            </w:r>
          </w:p>
        </w:tc>
      </w:tr>
      <w:tr w:rsidR="009B0BC8" w:rsidRPr="009B0BC8" w:rsidTr="00394B63">
        <w:tc>
          <w:tcPr>
            <w:tcW w:w="496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3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Нечаева  Т.В.</w:t>
            </w:r>
          </w:p>
        </w:tc>
        <w:tc>
          <w:tcPr>
            <w:tcW w:w="6202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заведующая  сельским клубом д. Малый Ермак</w:t>
            </w:r>
          </w:p>
        </w:tc>
      </w:tr>
      <w:tr w:rsidR="009B0BC8" w:rsidRPr="009B0BC8" w:rsidTr="00394B63">
        <w:tc>
          <w:tcPr>
            <w:tcW w:w="496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3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Пантелеева  Н.С.</w:t>
            </w:r>
          </w:p>
        </w:tc>
        <w:tc>
          <w:tcPr>
            <w:tcW w:w="6202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заведующая сельским клубом  д</w:t>
            </w:r>
            <w:proofErr w:type="gramStart"/>
            <w:r w:rsidRPr="009B0BC8">
              <w:rPr>
                <w:rFonts w:ascii="Times New Roman" w:hAnsi="Times New Roman" w:cs="Times New Roman"/>
              </w:rPr>
              <w:t>.Р</w:t>
            </w:r>
            <w:proofErr w:type="gramEnd"/>
            <w:r w:rsidRPr="009B0BC8">
              <w:rPr>
                <w:rFonts w:ascii="Times New Roman" w:hAnsi="Times New Roman" w:cs="Times New Roman"/>
              </w:rPr>
              <w:t>озенталь</w:t>
            </w:r>
          </w:p>
        </w:tc>
      </w:tr>
      <w:tr w:rsidR="009B0BC8" w:rsidRPr="009B0BC8" w:rsidTr="00394B63">
        <w:tc>
          <w:tcPr>
            <w:tcW w:w="496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3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Архипова  Н.В.</w:t>
            </w:r>
          </w:p>
        </w:tc>
        <w:tc>
          <w:tcPr>
            <w:tcW w:w="6202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Специалист  администрации  Козловского сельсовета</w:t>
            </w:r>
          </w:p>
        </w:tc>
      </w:tr>
      <w:tr w:rsidR="009B0BC8" w:rsidRPr="009B0BC8" w:rsidTr="00394B63">
        <w:tc>
          <w:tcPr>
            <w:tcW w:w="496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3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0BC8">
              <w:rPr>
                <w:rFonts w:ascii="Times New Roman" w:hAnsi="Times New Roman" w:cs="Times New Roman"/>
              </w:rPr>
              <w:t>Непочатов</w:t>
            </w:r>
            <w:proofErr w:type="spellEnd"/>
            <w:r w:rsidRPr="009B0BC8">
              <w:rPr>
                <w:rFonts w:ascii="Times New Roman" w:hAnsi="Times New Roman" w:cs="Times New Roman"/>
              </w:rPr>
              <w:t xml:space="preserve">  С.И. </w:t>
            </w:r>
          </w:p>
        </w:tc>
        <w:tc>
          <w:tcPr>
            <w:tcW w:w="6202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директор Козловской СОШ</w:t>
            </w:r>
          </w:p>
        </w:tc>
      </w:tr>
      <w:tr w:rsidR="009B0BC8" w:rsidRPr="009B0BC8" w:rsidTr="00394B63">
        <w:tc>
          <w:tcPr>
            <w:tcW w:w="496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13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0BC8">
              <w:rPr>
                <w:rFonts w:ascii="Times New Roman" w:hAnsi="Times New Roman" w:cs="Times New Roman"/>
              </w:rPr>
              <w:t>Старова</w:t>
            </w:r>
            <w:proofErr w:type="spellEnd"/>
            <w:r w:rsidRPr="009B0BC8">
              <w:rPr>
                <w:rFonts w:ascii="Times New Roman" w:hAnsi="Times New Roman" w:cs="Times New Roman"/>
              </w:rPr>
              <w:t xml:space="preserve">  О.И.</w:t>
            </w:r>
          </w:p>
        </w:tc>
        <w:tc>
          <w:tcPr>
            <w:tcW w:w="6202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  <w:r w:rsidRPr="009B0BC8">
              <w:rPr>
                <w:rFonts w:ascii="Times New Roman" w:hAnsi="Times New Roman" w:cs="Times New Roman"/>
              </w:rPr>
              <w:t xml:space="preserve">заведующая </w:t>
            </w:r>
            <w:proofErr w:type="spellStart"/>
            <w:r w:rsidRPr="009B0BC8">
              <w:rPr>
                <w:rFonts w:ascii="Times New Roman" w:hAnsi="Times New Roman" w:cs="Times New Roman"/>
              </w:rPr>
              <w:t>ФАПом</w:t>
            </w:r>
            <w:proofErr w:type="spellEnd"/>
            <w:r w:rsidRPr="009B0BC8">
              <w:rPr>
                <w:rFonts w:ascii="Times New Roman" w:hAnsi="Times New Roman" w:cs="Times New Roman"/>
              </w:rPr>
              <w:t xml:space="preserve">  д</w:t>
            </w:r>
            <w:proofErr w:type="gramStart"/>
            <w:r w:rsidRPr="009B0BC8">
              <w:rPr>
                <w:rFonts w:ascii="Times New Roman" w:hAnsi="Times New Roman" w:cs="Times New Roman"/>
              </w:rPr>
              <w:t>.М</w:t>
            </w:r>
            <w:proofErr w:type="gramEnd"/>
            <w:r w:rsidRPr="009B0BC8">
              <w:rPr>
                <w:rFonts w:ascii="Times New Roman" w:hAnsi="Times New Roman" w:cs="Times New Roman"/>
              </w:rPr>
              <w:t>алый Ермак</w:t>
            </w:r>
          </w:p>
        </w:tc>
      </w:tr>
      <w:tr w:rsidR="009B0BC8" w:rsidRPr="009B0BC8" w:rsidTr="00394B63">
        <w:tc>
          <w:tcPr>
            <w:tcW w:w="496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  <w:hideMark/>
          </w:tcPr>
          <w:p w:rsidR="009B0BC8" w:rsidRPr="009B0BC8" w:rsidRDefault="009B0BC8" w:rsidP="00394B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B0BC8" w:rsidRDefault="009B0BC8" w:rsidP="009B0BC8">
      <w:pPr>
        <w:rPr>
          <w:rFonts w:ascii="Times New Roman" w:hAnsi="Times New Roman" w:cs="Times New Roman"/>
        </w:rPr>
      </w:pPr>
    </w:p>
    <w:p w:rsidR="009B0BC8" w:rsidRPr="009B0BC8" w:rsidRDefault="009B0BC8" w:rsidP="009B0BC8">
      <w:pPr>
        <w:rPr>
          <w:rFonts w:ascii="Times New Roman" w:hAnsi="Times New Roman" w:cs="Times New Roman"/>
        </w:rPr>
      </w:pPr>
      <w:r w:rsidRPr="009B0BC8">
        <w:rPr>
          <w:rFonts w:ascii="Times New Roman" w:hAnsi="Times New Roman" w:cs="Times New Roman"/>
        </w:rPr>
        <w:t>Секретарь сессии                              Игумнова  Е.Е.</w:t>
      </w:r>
    </w:p>
    <w:p w:rsidR="009B0BC8" w:rsidRPr="009B0BC8" w:rsidRDefault="009B0BC8" w:rsidP="009B0BC8">
      <w:pPr>
        <w:rPr>
          <w:rFonts w:ascii="Times New Roman" w:hAnsi="Times New Roman" w:cs="Times New Roman"/>
        </w:rPr>
      </w:pPr>
    </w:p>
    <w:p w:rsidR="009B0BC8" w:rsidRPr="009B0BC8" w:rsidRDefault="009B0BC8" w:rsidP="009B0BC8">
      <w:pPr>
        <w:rPr>
          <w:rFonts w:ascii="Times New Roman" w:hAnsi="Times New Roman" w:cs="Times New Roman"/>
        </w:rPr>
      </w:pPr>
    </w:p>
    <w:p w:rsidR="009B0BC8" w:rsidRPr="009B0BC8" w:rsidRDefault="009B0BC8" w:rsidP="0056372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B0BC8" w:rsidRPr="009B0BC8" w:rsidSect="00480AD6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0D9C4249"/>
    <w:multiLevelType w:val="hybridMultilevel"/>
    <w:tmpl w:val="7D6062D0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59035E"/>
    <w:multiLevelType w:val="hybridMultilevel"/>
    <w:tmpl w:val="16D4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0182D"/>
    <w:multiLevelType w:val="multilevel"/>
    <w:tmpl w:val="59160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BA95F7A"/>
    <w:multiLevelType w:val="hybridMultilevel"/>
    <w:tmpl w:val="D5247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791"/>
    <w:rsid w:val="00026E55"/>
    <w:rsid w:val="000646BF"/>
    <w:rsid w:val="000672B7"/>
    <w:rsid w:val="00082DA8"/>
    <w:rsid w:val="000937C6"/>
    <w:rsid w:val="000F4A42"/>
    <w:rsid w:val="00102B5C"/>
    <w:rsid w:val="00113114"/>
    <w:rsid w:val="001173F1"/>
    <w:rsid w:val="00150A86"/>
    <w:rsid w:val="001A3FB1"/>
    <w:rsid w:val="001C3034"/>
    <w:rsid w:val="001E65BC"/>
    <w:rsid w:val="00202FC0"/>
    <w:rsid w:val="00222FCF"/>
    <w:rsid w:val="0022555D"/>
    <w:rsid w:val="002719CD"/>
    <w:rsid w:val="002901A8"/>
    <w:rsid w:val="002D6C7A"/>
    <w:rsid w:val="002E33E3"/>
    <w:rsid w:val="002F4091"/>
    <w:rsid w:val="003E6444"/>
    <w:rsid w:val="003F6893"/>
    <w:rsid w:val="004257B6"/>
    <w:rsid w:val="004303BE"/>
    <w:rsid w:val="00480AD6"/>
    <w:rsid w:val="004810D0"/>
    <w:rsid w:val="004955D2"/>
    <w:rsid w:val="004A65C7"/>
    <w:rsid w:val="004E0E77"/>
    <w:rsid w:val="004F4D55"/>
    <w:rsid w:val="00556C87"/>
    <w:rsid w:val="00563727"/>
    <w:rsid w:val="00575167"/>
    <w:rsid w:val="00597290"/>
    <w:rsid w:val="005C3D8F"/>
    <w:rsid w:val="005D4E00"/>
    <w:rsid w:val="00621B35"/>
    <w:rsid w:val="006315B6"/>
    <w:rsid w:val="006D604C"/>
    <w:rsid w:val="006F488C"/>
    <w:rsid w:val="007055AB"/>
    <w:rsid w:val="007129DD"/>
    <w:rsid w:val="0072689B"/>
    <w:rsid w:val="007404A5"/>
    <w:rsid w:val="00780070"/>
    <w:rsid w:val="00790434"/>
    <w:rsid w:val="007A6927"/>
    <w:rsid w:val="007B0CA9"/>
    <w:rsid w:val="007B55AA"/>
    <w:rsid w:val="007E45C3"/>
    <w:rsid w:val="00880ADE"/>
    <w:rsid w:val="008E4534"/>
    <w:rsid w:val="00925AE6"/>
    <w:rsid w:val="00957875"/>
    <w:rsid w:val="00983B20"/>
    <w:rsid w:val="009A3364"/>
    <w:rsid w:val="009B0BC8"/>
    <w:rsid w:val="009B276F"/>
    <w:rsid w:val="00A41F58"/>
    <w:rsid w:val="00A75791"/>
    <w:rsid w:val="00AE5E68"/>
    <w:rsid w:val="00B13CC2"/>
    <w:rsid w:val="00B25AC6"/>
    <w:rsid w:val="00B27E02"/>
    <w:rsid w:val="00B35833"/>
    <w:rsid w:val="00B40291"/>
    <w:rsid w:val="00B70172"/>
    <w:rsid w:val="00B8316B"/>
    <w:rsid w:val="00BA0701"/>
    <w:rsid w:val="00BC421A"/>
    <w:rsid w:val="00BC714D"/>
    <w:rsid w:val="00C241A0"/>
    <w:rsid w:val="00C468B9"/>
    <w:rsid w:val="00C54B66"/>
    <w:rsid w:val="00C71870"/>
    <w:rsid w:val="00C96B2D"/>
    <w:rsid w:val="00CA56EA"/>
    <w:rsid w:val="00D15669"/>
    <w:rsid w:val="00D413FC"/>
    <w:rsid w:val="00D917D9"/>
    <w:rsid w:val="00DC2F60"/>
    <w:rsid w:val="00E25E2B"/>
    <w:rsid w:val="00E274DD"/>
    <w:rsid w:val="00E2777D"/>
    <w:rsid w:val="00E540B4"/>
    <w:rsid w:val="00E62BAA"/>
    <w:rsid w:val="00E74118"/>
    <w:rsid w:val="00E9532B"/>
    <w:rsid w:val="00EC5740"/>
    <w:rsid w:val="00EE3B59"/>
    <w:rsid w:val="00F445F2"/>
    <w:rsid w:val="00F47846"/>
    <w:rsid w:val="00FD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91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qFormat/>
    <w:rsid w:val="00A75791"/>
    <w:pPr>
      <w:keepNext/>
      <w:spacing w:after="0" w:line="240" w:lineRule="auto"/>
      <w:jc w:val="center"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5791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Body Text Indent"/>
    <w:basedOn w:val="a"/>
    <w:link w:val="a4"/>
    <w:rsid w:val="00A75791"/>
    <w:pPr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75791"/>
    <w:rPr>
      <w:rFonts w:ascii="Calibri" w:eastAsia="Times New Roman" w:hAnsi="Calibri" w:cs="Calibri"/>
      <w:sz w:val="28"/>
      <w:szCs w:val="28"/>
      <w:lang w:eastAsia="ru-RU"/>
    </w:rPr>
  </w:style>
  <w:style w:type="character" w:styleId="a5">
    <w:name w:val="Hyperlink"/>
    <w:basedOn w:val="a0"/>
    <w:uiPriority w:val="99"/>
    <w:rsid w:val="00A75791"/>
    <w:rPr>
      <w:color w:val="0000FF"/>
      <w:u w:val="single"/>
    </w:rPr>
  </w:style>
  <w:style w:type="character" w:customStyle="1" w:styleId="blk">
    <w:name w:val="blk"/>
    <w:basedOn w:val="a0"/>
    <w:uiPriority w:val="99"/>
    <w:rsid w:val="00A75791"/>
  </w:style>
  <w:style w:type="character" w:customStyle="1" w:styleId="apple-converted-space">
    <w:name w:val="apple-converted-space"/>
    <w:basedOn w:val="a0"/>
    <w:uiPriority w:val="99"/>
    <w:rsid w:val="00A75791"/>
  </w:style>
  <w:style w:type="character" w:customStyle="1" w:styleId="u">
    <w:name w:val="u"/>
    <w:basedOn w:val="a0"/>
    <w:uiPriority w:val="99"/>
    <w:rsid w:val="00A75791"/>
  </w:style>
  <w:style w:type="paragraph" w:styleId="a6">
    <w:name w:val="Balloon Text"/>
    <w:basedOn w:val="a"/>
    <w:link w:val="a7"/>
    <w:semiHidden/>
    <w:rsid w:val="00E7411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E741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E7411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74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E7411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74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741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c">
    <w:name w:val="Emphasis"/>
    <w:basedOn w:val="a0"/>
    <w:qFormat/>
    <w:rsid w:val="00E74118"/>
    <w:rPr>
      <w:i/>
      <w:iCs/>
    </w:rPr>
  </w:style>
  <w:style w:type="table" w:styleId="ad">
    <w:name w:val="Table Grid"/>
    <w:basedOn w:val="a1"/>
    <w:rsid w:val="00E74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22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4784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47846"/>
    <w:rPr>
      <w:rFonts w:ascii="Calibri" w:eastAsia="Times New Roman" w:hAnsi="Calibri" w:cs="Calibri"/>
    </w:rPr>
  </w:style>
  <w:style w:type="character" w:customStyle="1" w:styleId="af0">
    <w:name w:val="Без интервала Знак"/>
    <w:link w:val="af1"/>
    <w:locked/>
    <w:rsid w:val="00F47846"/>
    <w:rPr>
      <w:rFonts w:ascii="Calibri" w:eastAsia="Calibri" w:hAnsi="Calibri" w:cs="Calibri"/>
    </w:rPr>
  </w:style>
  <w:style w:type="paragraph" w:styleId="af1">
    <w:name w:val="No Spacing"/>
    <w:link w:val="af0"/>
    <w:qFormat/>
    <w:rsid w:val="00F47846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a0"/>
    <w:link w:val="1"/>
    <w:locked/>
    <w:rsid w:val="00F47846"/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link w:val="NoSpacingChar"/>
    <w:rsid w:val="00F4784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F476E-B76A-4711-BCE1-6C7AD777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11048</Words>
  <Characters>62974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777777</dc:creator>
  <cp:lastModifiedBy>Kozlovka</cp:lastModifiedBy>
  <cp:revision>44</cp:revision>
  <cp:lastPrinted>2017-08-10T04:36:00Z</cp:lastPrinted>
  <dcterms:created xsi:type="dcterms:W3CDTF">2016-11-16T03:33:00Z</dcterms:created>
  <dcterms:modified xsi:type="dcterms:W3CDTF">2017-10-25T09:27:00Z</dcterms:modified>
</cp:coreProperties>
</file>